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14C4F4E6" w:rsidR="007D0A19" w:rsidRPr="002B3EB0" w:rsidRDefault="007D0A19" w:rsidP="007D0A19">
      <w:pPr>
        <w:tabs>
          <w:tab w:val="left" w:pos="5760"/>
        </w:tabs>
      </w:pPr>
      <w:r w:rsidRPr="002B3EB0">
        <w:t>ARAPAHOE, NEBRASKA</w:t>
      </w:r>
      <w:r w:rsidR="002C6BC2">
        <w:tab/>
      </w:r>
      <w:r w:rsidR="002C6BC2">
        <w:tab/>
      </w:r>
      <w:r w:rsidR="002C6BC2">
        <w:tab/>
      </w:r>
      <w:r w:rsidR="00D429D6">
        <w:t xml:space="preserve">December </w:t>
      </w:r>
      <w:r w:rsidR="00B64CB1">
        <w:t>7</w:t>
      </w:r>
      <w:r w:rsidR="00FD367B">
        <w:t>, 20</w:t>
      </w:r>
      <w:r w:rsidR="00B64CB1">
        <w:t>21</w:t>
      </w:r>
      <w:r w:rsidRPr="002B3EB0">
        <w:tab/>
      </w:r>
    </w:p>
    <w:p w14:paraId="37DA7854" w14:textId="60621F9D" w:rsidR="00162A1C" w:rsidRDefault="007D0A19" w:rsidP="00A76B03">
      <w:pPr>
        <w:tabs>
          <w:tab w:val="left" w:pos="5760"/>
        </w:tabs>
        <w:jc w:val="right"/>
      </w:pPr>
      <w:r>
        <w:tab/>
      </w:r>
      <w:r>
        <w:tab/>
      </w:r>
    </w:p>
    <w:p w14:paraId="74470D35" w14:textId="48A4B346"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203900">
        <w:t>31</w:t>
      </w:r>
      <w:r w:rsidR="005F1D75">
        <w:t xml:space="preserve"> </w:t>
      </w:r>
      <w:r w:rsidRPr="002B3EB0">
        <w:t xml:space="preserve">P.M. on </w:t>
      </w:r>
      <w:r w:rsidR="00D429D6">
        <w:t xml:space="preserve">December </w:t>
      </w:r>
      <w:r w:rsidR="00B64CB1">
        <w:t>7</w:t>
      </w:r>
      <w:r w:rsidRPr="002B3EB0">
        <w:t>, 20</w:t>
      </w:r>
      <w:r w:rsidR="00B64CB1">
        <w:t>21</w:t>
      </w:r>
      <w:r w:rsidRPr="002B3EB0">
        <w:t xml:space="preserve">, pursuant to notice posted in the city office and published in the </w:t>
      </w:r>
      <w:r w:rsidR="00B64CB1">
        <w:t>Valley Voice</w:t>
      </w:r>
      <w:r w:rsidRPr="002B3EB0">
        <w:t xml:space="preserve">. Councilmen present: </w:t>
      </w:r>
      <w:r w:rsidR="003449BC">
        <w:t>Middagh,</w:t>
      </w:r>
      <w:r w:rsidR="00A45DBC">
        <w:t xml:space="preserve"> tenBensel</w:t>
      </w:r>
      <w:r w:rsidR="009D028E">
        <w:t>, Monie, Carpenter</w:t>
      </w:r>
      <w:r w:rsidR="00A45DBC">
        <w:t xml:space="preserve"> </w:t>
      </w:r>
      <w:r>
        <w:t>and Paulsen.</w:t>
      </w:r>
      <w:r w:rsidR="00203900">
        <w:t xml:space="preserve">  Absent:  Kreutzer.</w:t>
      </w:r>
      <w:r>
        <w:t xml:space="preserve"> </w:t>
      </w:r>
      <w:r w:rsidRPr="002B3EB0">
        <w:t>City</w:t>
      </w:r>
      <w:r w:rsidR="00B3644D">
        <w:t xml:space="preserve"> </w:t>
      </w:r>
      <w:r w:rsidRPr="002B3EB0">
        <w:t>Staff present</w:t>
      </w:r>
      <w:r>
        <w:t xml:space="preserve">: </w:t>
      </w:r>
      <w:r w:rsidR="00552EF1">
        <w:t>City</w:t>
      </w:r>
      <w:r w:rsidR="005F1D75">
        <w:t xml:space="preserve"> </w:t>
      </w:r>
      <w:r w:rsidR="00AE3B9C">
        <w:t>C</w:t>
      </w:r>
      <w:r>
        <w:t xml:space="preserve">lerk </w:t>
      </w:r>
      <w:r w:rsidR="00552EF1">
        <w:t>Donna Tannahill</w:t>
      </w:r>
      <w:r w:rsidRPr="002B3EB0">
        <w:t>, City Superintendent Greg Schievelbein</w:t>
      </w:r>
      <w:r>
        <w:t xml:space="preserve">. </w:t>
      </w:r>
    </w:p>
    <w:p w14:paraId="64D29A1F" w14:textId="74D1E106" w:rsidR="00BC3FAA" w:rsidRDefault="00BC3FAA" w:rsidP="00BC3FAA">
      <w:pPr>
        <w:tabs>
          <w:tab w:val="left" w:pos="360"/>
          <w:tab w:val="left" w:pos="5760"/>
        </w:tabs>
        <w:jc w:val="both"/>
      </w:pPr>
      <w:r w:rsidRPr="002B3EB0">
        <w:tab/>
      </w:r>
      <w:r>
        <w:t>Mayor Koller</w:t>
      </w:r>
      <w:r w:rsidRPr="002B3EB0">
        <w:t xml:space="preserve"> presided over the meeting. Visitors present for all or a portion of the meeting were</w:t>
      </w:r>
      <w:r>
        <w:t>: April Taylor with the Valley Voice</w:t>
      </w:r>
      <w:r w:rsidR="00EC4698">
        <w:t xml:space="preserve"> and via zoom Greg Tetley, also somebody named Resident refused to speak</w:t>
      </w:r>
      <w:r w:rsidR="00863F75">
        <w:t>.  T</w:t>
      </w:r>
      <w:r w:rsidR="00BD2E03">
        <w:t>he</w:t>
      </w:r>
      <w:r w:rsidRPr="002B3EB0">
        <w:t xml:space="preserve"> location of the posted Open Meetings Act was stated.  </w:t>
      </w:r>
      <w:r>
        <w:t>Mayor Koller</w:t>
      </w:r>
      <w:r w:rsidRPr="002B3EB0">
        <w:t xml:space="preserve"> welcomed all visitors and gave each the opportunity to state their name and the agenda item they wish to speak on.</w:t>
      </w:r>
    </w:p>
    <w:p w14:paraId="6BE50866" w14:textId="59C11ACE" w:rsidR="00203900" w:rsidRDefault="00203900" w:rsidP="00BC3FAA">
      <w:pPr>
        <w:tabs>
          <w:tab w:val="left" w:pos="360"/>
          <w:tab w:val="left" w:pos="5760"/>
        </w:tabs>
        <w:jc w:val="both"/>
      </w:pPr>
      <w:r>
        <w:t>Kreutzer arrived at 7:32</w:t>
      </w:r>
    </w:p>
    <w:p w14:paraId="7E6F7871" w14:textId="07FAAE8D" w:rsidR="00BC3FAA" w:rsidRDefault="000E08E0" w:rsidP="00BC3FAA">
      <w:pPr>
        <w:tabs>
          <w:tab w:val="left" w:pos="360"/>
          <w:tab w:val="left" w:pos="5760"/>
        </w:tabs>
        <w:jc w:val="both"/>
      </w:pPr>
      <w:r>
        <w:t xml:space="preserve">Public Comments:  </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5E286CE9" w:rsidR="00A75AC3" w:rsidRPr="002B3EB0" w:rsidRDefault="000156C1" w:rsidP="00725E19">
      <w:pPr>
        <w:tabs>
          <w:tab w:val="left" w:pos="360"/>
          <w:tab w:val="left" w:pos="5760"/>
        </w:tabs>
        <w:jc w:val="both"/>
      </w:pPr>
      <w:r w:rsidRPr="002B3EB0">
        <w:tab/>
      </w:r>
      <w:bookmarkEnd w:id="0"/>
      <w:bookmarkEnd w:id="1"/>
      <w:r w:rsidR="00262418" w:rsidRPr="002B3EB0">
        <w:t>Motion by Councilm</w:t>
      </w:r>
      <w:r w:rsidR="00F2549F" w:rsidRPr="002B3EB0">
        <w:t>an</w:t>
      </w:r>
      <w:r w:rsidR="00203900">
        <w:t xml:space="preserve"> Middagh</w:t>
      </w:r>
      <w:r w:rsidR="00E16DE6">
        <w:t xml:space="preserve">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C556EA">
        <w:t xml:space="preserve"> </w:t>
      </w:r>
      <w:r w:rsidR="00203900">
        <w:t>Paulsen</w:t>
      </w:r>
      <w:r w:rsidR="00166045">
        <w:t xml:space="preserve"> </w:t>
      </w:r>
      <w:r w:rsidR="002F73F6">
        <w:t>for</w:t>
      </w:r>
      <w:r w:rsidR="00262418" w:rsidRPr="002B3EB0">
        <w:t xml:space="preserve"> approval of the following consent agenda:</w:t>
      </w:r>
      <w:r w:rsidR="00AB05C8" w:rsidRPr="002B3EB0">
        <w:t xml:space="preserve">  </w:t>
      </w:r>
    </w:p>
    <w:p w14:paraId="7F4B0CCD" w14:textId="3B355C36" w:rsidR="007F3A47" w:rsidRDefault="00AD039C" w:rsidP="00E4173C">
      <w:pPr>
        <w:tabs>
          <w:tab w:val="left" w:pos="360"/>
          <w:tab w:val="left" w:pos="1440"/>
          <w:tab w:val="left" w:pos="5760"/>
        </w:tabs>
        <w:ind w:left="1440" w:hanging="1440"/>
        <w:jc w:val="both"/>
      </w:pPr>
      <w:r w:rsidRPr="002B3EB0">
        <w:tab/>
        <w:t xml:space="preserve">Minutes: </w:t>
      </w:r>
      <w:r w:rsidR="00EB4337" w:rsidRPr="002B3EB0">
        <w:t xml:space="preserve">Copy of the minutes </w:t>
      </w:r>
      <w:r w:rsidR="002B3EB0">
        <w:t>from</w:t>
      </w:r>
      <w:r w:rsidR="00EB4337" w:rsidRPr="002B3EB0">
        <w:t xml:space="preserve"> the </w:t>
      </w:r>
      <w:r w:rsidR="00552EF1">
        <w:t xml:space="preserve">November </w:t>
      </w:r>
      <w:r w:rsidR="008F7B7B">
        <w:t>23</w:t>
      </w:r>
      <w:r w:rsidR="009F44DF">
        <w:t>, 20</w:t>
      </w:r>
      <w:r w:rsidR="008F7B7B">
        <w:t>21</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0EB2E35B" w14:textId="09A4E7F0" w:rsidR="007D7902" w:rsidRDefault="00AC4AE2" w:rsidP="00ED2A2C">
      <w:pPr>
        <w:tabs>
          <w:tab w:val="left" w:pos="360"/>
        </w:tabs>
        <w:jc w:val="both"/>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552EF1">
        <w:t xml:space="preserve">November </w:t>
      </w:r>
      <w:r w:rsidR="00D429D6">
        <w:t>2</w:t>
      </w:r>
      <w:r w:rsidR="008F7B7B">
        <w:t>4</w:t>
      </w:r>
      <w:r w:rsidR="00861803">
        <w:t>, 20</w:t>
      </w:r>
      <w:r w:rsidR="008F7B7B">
        <w:t>21</w:t>
      </w:r>
      <w:r w:rsidR="004C2788">
        <w:t xml:space="preserve"> </w:t>
      </w:r>
      <w:r w:rsidR="003E56DA" w:rsidRPr="002B3EB0">
        <w:t xml:space="preserve">thru </w:t>
      </w:r>
      <w:r w:rsidR="00D429D6">
        <w:t xml:space="preserve">December </w:t>
      </w:r>
      <w:r w:rsidR="008F7B7B">
        <w:t>7</w:t>
      </w:r>
      <w:r w:rsidR="00C32170" w:rsidRPr="002B3EB0">
        <w:t>, 20</w:t>
      </w:r>
      <w:r w:rsidR="008F7B7B">
        <w:t>21</w:t>
      </w:r>
    </w:p>
    <w:tbl>
      <w:tblPr>
        <w:tblStyle w:val="TableGrid"/>
        <w:tblW w:w="0" w:type="auto"/>
        <w:tblLook w:val="04A0" w:firstRow="1" w:lastRow="0" w:firstColumn="1" w:lastColumn="0" w:noHBand="0" w:noVBand="1"/>
      </w:tblPr>
      <w:tblGrid>
        <w:gridCol w:w="1165"/>
        <w:gridCol w:w="5220"/>
        <w:gridCol w:w="1620"/>
      </w:tblGrid>
      <w:tr w:rsidR="00290751" w:rsidRPr="00290751" w14:paraId="509E3DA9" w14:textId="77777777" w:rsidTr="00726E34">
        <w:trPr>
          <w:trHeight w:val="70"/>
        </w:trPr>
        <w:tc>
          <w:tcPr>
            <w:tcW w:w="1165" w:type="dxa"/>
            <w:noWrap/>
            <w:hideMark/>
          </w:tcPr>
          <w:p w14:paraId="3ABB01EC" w14:textId="77777777" w:rsidR="00290751" w:rsidRPr="00726E34" w:rsidRDefault="00290751" w:rsidP="00290751">
            <w:pPr>
              <w:tabs>
                <w:tab w:val="left" w:pos="360"/>
              </w:tabs>
              <w:jc w:val="both"/>
              <w:rPr>
                <w:sz w:val="20"/>
                <w:szCs w:val="20"/>
              </w:rPr>
            </w:pPr>
          </w:p>
        </w:tc>
        <w:tc>
          <w:tcPr>
            <w:tcW w:w="5220" w:type="dxa"/>
            <w:noWrap/>
            <w:hideMark/>
          </w:tcPr>
          <w:p w14:paraId="334587FD" w14:textId="77777777" w:rsidR="00290751" w:rsidRPr="00726E34" w:rsidRDefault="00290751" w:rsidP="00290751">
            <w:pPr>
              <w:tabs>
                <w:tab w:val="left" w:pos="360"/>
              </w:tabs>
              <w:jc w:val="both"/>
              <w:rPr>
                <w:b/>
                <w:bCs/>
                <w:sz w:val="20"/>
                <w:szCs w:val="20"/>
              </w:rPr>
            </w:pPr>
            <w:r w:rsidRPr="00726E34">
              <w:rPr>
                <w:b/>
                <w:bCs/>
                <w:sz w:val="20"/>
                <w:szCs w:val="20"/>
              </w:rPr>
              <w:t>November Receipts</w:t>
            </w:r>
          </w:p>
        </w:tc>
        <w:tc>
          <w:tcPr>
            <w:tcW w:w="1620" w:type="dxa"/>
            <w:noWrap/>
            <w:hideMark/>
          </w:tcPr>
          <w:p w14:paraId="0D7EB2CE" w14:textId="77777777" w:rsidR="00290751" w:rsidRPr="00726E34" w:rsidRDefault="00290751" w:rsidP="00290751">
            <w:pPr>
              <w:tabs>
                <w:tab w:val="left" w:pos="360"/>
              </w:tabs>
              <w:jc w:val="both"/>
              <w:rPr>
                <w:b/>
                <w:bCs/>
                <w:sz w:val="20"/>
                <w:szCs w:val="20"/>
              </w:rPr>
            </w:pPr>
          </w:p>
        </w:tc>
      </w:tr>
      <w:tr w:rsidR="00290751" w:rsidRPr="00290751" w14:paraId="4516E0A7" w14:textId="77777777" w:rsidTr="00726E34">
        <w:trPr>
          <w:trHeight w:val="70"/>
        </w:trPr>
        <w:tc>
          <w:tcPr>
            <w:tcW w:w="1165" w:type="dxa"/>
            <w:noWrap/>
            <w:hideMark/>
          </w:tcPr>
          <w:p w14:paraId="61B05868" w14:textId="77777777" w:rsidR="00290751" w:rsidRPr="00726E34" w:rsidRDefault="00290751" w:rsidP="00290751">
            <w:pPr>
              <w:tabs>
                <w:tab w:val="left" w:pos="360"/>
              </w:tabs>
              <w:jc w:val="both"/>
              <w:rPr>
                <w:sz w:val="20"/>
                <w:szCs w:val="20"/>
              </w:rPr>
            </w:pPr>
          </w:p>
        </w:tc>
        <w:tc>
          <w:tcPr>
            <w:tcW w:w="5220" w:type="dxa"/>
            <w:noWrap/>
            <w:hideMark/>
          </w:tcPr>
          <w:p w14:paraId="453C69B8" w14:textId="77777777" w:rsidR="00290751" w:rsidRPr="00726E34" w:rsidRDefault="00290751" w:rsidP="00290751">
            <w:pPr>
              <w:tabs>
                <w:tab w:val="left" w:pos="360"/>
              </w:tabs>
              <w:jc w:val="both"/>
              <w:rPr>
                <w:sz w:val="20"/>
                <w:szCs w:val="20"/>
              </w:rPr>
            </w:pPr>
            <w:r w:rsidRPr="00726E34">
              <w:rPr>
                <w:sz w:val="20"/>
                <w:szCs w:val="20"/>
              </w:rPr>
              <w:t>General Receipts</w:t>
            </w:r>
          </w:p>
        </w:tc>
        <w:tc>
          <w:tcPr>
            <w:tcW w:w="1620" w:type="dxa"/>
            <w:noWrap/>
            <w:hideMark/>
          </w:tcPr>
          <w:p w14:paraId="39B08CD0" w14:textId="65A340FF" w:rsidR="00290751" w:rsidRPr="00726E34" w:rsidRDefault="00290751" w:rsidP="003449BC">
            <w:pPr>
              <w:tabs>
                <w:tab w:val="left" w:pos="360"/>
              </w:tabs>
              <w:jc w:val="right"/>
              <w:rPr>
                <w:sz w:val="20"/>
                <w:szCs w:val="20"/>
              </w:rPr>
            </w:pPr>
            <w:r w:rsidRPr="00726E34">
              <w:rPr>
                <w:sz w:val="20"/>
                <w:szCs w:val="20"/>
              </w:rPr>
              <w:t xml:space="preserve">  12,556.12 </w:t>
            </w:r>
          </w:p>
        </w:tc>
      </w:tr>
      <w:tr w:rsidR="00290751" w:rsidRPr="00290751" w14:paraId="02CA5B1A" w14:textId="77777777" w:rsidTr="00726E34">
        <w:trPr>
          <w:trHeight w:val="70"/>
        </w:trPr>
        <w:tc>
          <w:tcPr>
            <w:tcW w:w="1165" w:type="dxa"/>
            <w:noWrap/>
            <w:hideMark/>
          </w:tcPr>
          <w:p w14:paraId="19B53F63" w14:textId="77777777" w:rsidR="00290751" w:rsidRPr="00726E34" w:rsidRDefault="00290751" w:rsidP="00290751">
            <w:pPr>
              <w:tabs>
                <w:tab w:val="left" w:pos="360"/>
              </w:tabs>
              <w:jc w:val="both"/>
              <w:rPr>
                <w:sz w:val="20"/>
                <w:szCs w:val="20"/>
              </w:rPr>
            </w:pPr>
          </w:p>
        </w:tc>
        <w:tc>
          <w:tcPr>
            <w:tcW w:w="5220" w:type="dxa"/>
            <w:noWrap/>
            <w:hideMark/>
          </w:tcPr>
          <w:p w14:paraId="594D6ED6" w14:textId="77777777" w:rsidR="00290751" w:rsidRPr="00726E34" w:rsidRDefault="00290751" w:rsidP="00290751">
            <w:pPr>
              <w:tabs>
                <w:tab w:val="left" w:pos="360"/>
              </w:tabs>
              <w:jc w:val="both"/>
              <w:rPr>
                <w:sz w:val="20"/>
                <w:szCs w:val="20"/>
              </w:rPr>
            </w:pPr>
            <w:r w:rsidRPr="00726E34">
              <w:rPr>
                <w:sz w:val="20"/>
                <w:szCs w:val="20"/>
              </w:rPr>
              <w:t>Street &amp; Alley Receipts</w:t>
            </w:r>
          </w:p>
        </w:tc>
        <w:tc>
          <w:tcPr>
            <w:tcW w:w="1620" w:type="dxa"/>
            <w:noWrap/>
            <w:hideMark/>
          </w:tcPr>
          <w:p w14:paraId="0AA1F896" w14:textId="4AD41E0F" w:rsidR="00290751" w:rsidRPr="00726E34" w:rsidRDefault="00290751" w:rsidP="003449BC">
            <w:pPr>
              <w:tabs>
                <w:tab w:val="left" w:pos="360"/>
              </w:tabs>
              <w:jc w:val="right"/>
              <w:rPr>
                <w:sz w:val="20"/>
                <w:szCs w:val="20"/>
              </w:rPr>
            </w:pPr>
            <w:r w:rsidRPr="00726E34">
              <w:rPr>
                <w:sz w:val="20"/>
                <w:szCs w:val="20"/>
              </w:rPr>
              <w:t xml:space="preserve">  17,323.07 </w:t>
            </w:r>
          </w:p>
        </w:tc>
      </w:tr>
      <w:tr w:rsidR="00290751" w:rsidRPr="00290751" w14:paraId="153DEC86" w14:textId="77777777" w:rsidTr="00726E34">
        <w:trPr>
          <w:trHeight w:val="70"/>
        </w:trPr>
        <w:tc>
          <w:tcPr>
            <w:tcW w:w="1165" w:type="dxa"/>
            <w:noWrap/>
            <w:hideMark/>
          </w:tcPr>
          <w:p w14:paraId="2815A84C" w14:textId="77777777" w:rsidR="00290751" w:rsidRPr="00726E34" w:rsidRDefault="00290751" w:rsidP="00290751">
            <w:pPr>
              <w:tabs>
                <w:tab w:val="left" w:pos="360"/>
              </w:tabs>
              <w:jc w:val="both"/>
              <w:rPr>
                <w:sz w:val="20"/>
                <w:szCs w:val="20"/>
              </w:rPr>
            </w:pPr>
          </w:p>
        </w:tc>
        <w:tc>
          <w:tcPr>
            <w:tcW w:w="5220" w:type="dxa"/>
            <w:noWrap/>
            <w:hideMark/>
          </w:tcPr>
          <w:p w14:paraId="61E639C3" w14:textId="77777777" w:rsidR="00290751" w:rsidRPr="00726E34" w:rsidRDefault="00290751" w:rsidP="00290751">
            <w:pPr>
              <w:tabs>
                <w:tab w:val="left" w:pos="360"/>
              </w:tabs>
              <w:jc w:val="both"/>
              <w:rPr>
                <w:sz w:val="20"/>
                <w:szCs w:val="20"/>
              </w:rPr>
            </w:pPr>
            <w:r w:rsidRPr="00726E34">
              <w:rPr>
                <w:sz w:val="20"/>
                <w:szCs w:val="20"/>
              </w:rPr>
              <w:t>Golf Receipts</w:t>
            </w:r>
          </w:p>
        </w:tc>
        <w:tc>
          <w:tcPr>
            <w:tcW w:w="1620" w:type="dxa"/>
            <w:noWrap/>
            <w:hideMark/>
          </w:tcPr>
          <w:p w14:paraId="5842C9A0" w14:textId="00DAF945" w:rsidR="00290751" w:rsidRPr="00726E34" w:rsidRDefault="00290751" w:rsidP="003449BC">
            <w:pPr>
              <w:tabs>
                <w:tab w:val="left" w:pos="360"/>
              </w:tabs>
              <w:jc w:val="right"/>
              <w:rPr>
                <w:sz w:val="20"/>
                <w:szCs w:val="20"/>
              </w:rPr>
            </w:pPr>
            <w:r w:rsidRPr="00726E34">
              <w:rPr>
                <w:sz w:val="20"/>
                <w:szCs w:val="20"/>
              </w:rPr>
              <w:t xml:space="preserve">    1,335.76 </w:t>
            </w:r>
          </w:p>
        </w:tc>
      </w:tr>
      <w:tr w:rsidR="00290751" w:rsidRPr="00290751" w14:paraId="5E7964A8" w14:textId="77777777" w:rsidTr="00726E34">
        <w:trPr>
          <w:trHeight w:val="70"/>
        </w:trPr>
        <w:tc>
          <w:tcPr>
            <w:tcW w:w="1165" w:type="dxa"/>
            <w:noWrap/>
            <w:hideMark/>
          </w:tcPr>
          <w:p w14:paraId="03A78BA7" w14:textId="77777777" w:rsidR="00290751" w:rsidRPr="00726E34" w:rsidRDefault="00290751" w:rsidP="00290751">
            <w:pPr>
              <w:tabs>
                <w:tab w:val="left" w:pos="360"/>
              </w:tabs>
              <w:jc w:val="both"/>
              <w:rPr>
                <w:sz w:val="20"/>
                <w:szCs w:val="20"/>
              </w:rPr>
            </w:pPr>
          </w:p>
        </w:tc>
        <w:tc>
          <w:tcPr>
            <w:tcW w:w="5220" w:type="dxa"/>
            <w:noWrap/>
            <w:hideMark/>
          </w:tcPr>
          <w:p w14:paraId="4DA53745" w14:textId="77777777" w:rsidR="00290751" w:rsidRPr="00726E34" w:rsidRDefault="00290751" w:rsidP="00290751">
            <w:pPr>
              <w:tabs>
                <w:tab w:val="left" w:pos="360"/>
              </w:tabs>
              <w:jc w:val="both"/>
              <w:rPr>
                <w:sz w:val="20"/>
                <w:szCs w:val="20"/>
              </w:rPr>
            </w:pPr>
            <w:r w:rsidRPr="00726E34">
              <w:rPr>
                <w:sz w:val="20"/>
                <w:szCs w:val="20"/>
              </w:rPr>
              <w:t>Park Receipts</w:t>
            </w:r>
          </w:p>
        </w:tc>
        <w:tc>
          <w:tcPr>
            <w:tcW w:w="1620" w:type="dxa"/>
            <w:noWrap/>
            <w:hideMark/>
          </w:tcPr>
          <w:p w14:paraId="56463558" w14:textId="1C758D75" w:rsidR="00290751" w:rsidRPr="00726E34" w:rsidRDefault="00290751" w:rsidP="003449BC">
            <w:pPr>
              <w:tabs>
                <w:tab w:val="left" w:pos="360"/>
              </w:tabs>
              <w:jc w:val="right"/>
              <w:rPr>
                <w:sz w:val="20"/>
                <w:szCs w:val="20"/>
              </w:rPr>
            </w:pPr>
            <w:r w:rsidRPr="00726E34">
              <w:rPr>
                <w:sz w:val="20"/>
                <w:szCs w:val="20"/>
              </w:rPr>
              <w:t xml:space="preserve">       720.00 </w:t>
            </w:r>
          </w:p>
        </w:tc>
      </w:tr>
      <w:tr w:rsidR="00290751" w:rsidRPr="00290751" w14:paraId="269BA8BE" w14:textId="77777777" w:rsidTr="00726E34">
        <w:trPr>
          <w:trHeight w:val="70"/>
        </w:trPr>
        <w:tc>
          <w:tcPr>
            <w:tcW w:w="1165" w:type="dxa"/>
            <w:noWrap/>
            <w:hideMark/>
          </w:tcPr>
          <w:p w14:paraId="72176C40" w14:textId="77777777" w:rsidR="00290751" w:rsidRPr="00726E34" w:rsidRDefault="00290751" w:rsidP="00290751">
            <w:pPr>
              <w:tabs>
                <w:tab w:val="left" w:pos="360"/>
              </w:tabs>
              <w:jc w:val="both"/>
              <w:rPr>
                <w:sz w:val="20"/>
                <w:szCs w:val="20"/>
              </w:rPr>
            </w:pPr>
          </w:p>
        </w:tc>
        <w:tc>
          <w:tcPr>
            <w:tcW w:w="5220" w:type="dxa"/>
            <w:noWrap/>
            <w:hideMark/>
          </w:tcPr>
          <w:p w14:paraId="07A0D0AF" w14:textId="77777777" w:rsidR="00290751" w:rsidRPr="00726E34" w:rsidRDefault="00290751" w:rsidP="00290751">
            <w:pPr>
              <w:tabs>
                <w:tab w:val="left" w:pos="360"/>
              </w:tabs>
              <w:jc w:val="both"/>
              <w:rPr>
                <w:sz w:val="20"/>
                <w:szCs w:val="20"/>
              </w:rPr>
            </w:pPr>
            <w:r w:rsidRPr="00726E34">
              <w:rPr>
                <w:sz w:val="20"/>
                <w:szCs w:val="20"/>
              </w:rPr>
              <w:t>Fire Department Receipts</w:t>
            </w:r>
          </w:p>
        </w:tc>
        <w:tc>
          <w:tcPr>
            <w:tcW w:w="1620" w:type="dxa"/>
            <w:noWrap/>
            <w:hideMark/>
          </w:tcPr>
          <w:p w14:paraId="3F727FBF" w14:textId="79F59FFE" w:rsidR="00290751" w:rsidRPr="00726E34" w:rsidRDefault="00290751" w:rsidP="003449BC">
            <w:pPr>
              <w:tabs>
                <w:tab w:val="left" w:pos="360"/>
              </w:tabs>
              <w:jc w:val="right"/>
              <w:rPr>
                <w:sz w:val="20"/>
                <w:szCs w:val="20"/>
              </w:rPr>
            </w:pPr>
            <w:r w:rsidRPr="00726E34">
              <w:rPr>
                <w:sz w:val="20"/>
                <w:szCs w:val="20"/>
              </w:rPr>
              <w:t xml:space="preserve">       400.00 </w:t>
            </w:r>
          </w:p>
        </w:tc>
      </w:tr>
      <w:tr w:rsidR="00290751" w:rsidRPr="00290751" w14:paraId="2866AEAC" w14:textId="77777777" w:rsidTr="00726E34">
        <w:trPr>
          <w:trHeight w:val="70"/>
        </w:trPr>
        <w:tc>
          <w:tcPr>
            <w:tcW w:w="1165" w:type="dxa"/>
            <w:noWrap/>
            <w:hideMark/>
          </w:tcPr>
          <w:p w14:paraId="3CA53925" w14:textId="77777777" w:rsidR="00290751" w:rsidRPr="00726E34" w:rsidRDefault="00290751" w:rsidP="00290751">
            <w:pPr>
              <w:tabs>
                <w:tab w:val="left" w:pos="360"/>
              </w:tabs>
              <w:jc w:val="both"/>
              <w:rPr>
                <w:sz w:val="20"/>
                <w:szCs w:val="20"/>
              </w:rPr>
            </w:pPr>
          </w:p>
        </w:tc>
        <w:tc>
          <w:tcPr>
            <w:tcW w:w="5220" w:type="dxa"/>
            <w:noWrap/>
            <w:hideMark/>
          </w:tcPr>
          <w:p w14:paraId="298E1C28" w14:textId="77777777" w:rsidR="00290751" w:rsidRPr="00726E34" w:rsidRDefault="00290751" w:rsidP="00290751">
            <w:pPr>
              <w:tabs>
                <w:tab w:val="left" w:pos="360"/>
              </w:tabs>
              <w:jc w:val="both"/>
              <w:rPr>
                <w:sz w:val="20"/>
                <w:szCs w:val="20"/>
              </w:rPr>
            </w:pPr>
            <w:r w:rsidRPr="00726E34">
              <w:rPr>
                <w:sz w:val="20"/>
                <w:szCs w:val="20"/>
              </w:rPr>
              <w:t>Library Receipts</w:t>
            </w:r>
          </w:p>
        </w:tc>
        <w:tc>
          <w:tcPr>
            <w:tcW w:w="1620" w:type="dxa"/>
            <w:noWrap/>
            <w:hideMark/>
          </w:tcPr>
          <w:p w14:paraId="4BDAEA98" w14:textId="1F5A1527" w:rsidR="00290751" w:rsidRPr="00726E34" w:rsidRDefault="00290751" w:rsidP="003449BC">
            <w:pPr>
              <w:tabs>
                <w:tab w:val="left" w:pos="360"/>
              </w:tabs>
              <w:jc w:val="right"/>
              <w:rPr>
                <w:sz w:val="20"/>
                <w:szCs w:val="20"/>
              </w:rPr>
            </w:pPr>
            <w:r w:rsidRPr="00726E34">
              <w:rPr>
                <w:sz w:val="20"/>
                <w:szCs w:val="20"/>
              </w:rPr>
              <w:t xml:space="preserve">    4,209.85 </w:t>
            </w:r>
          </w:p>
        </w:tc>
      </w:tr>
      <w:tr w:rsidR="00290751" w:rsidRPr="00290751" w14:paraId="3C7CDD24" w14:textId="77777777" w:rsidTr="00726E34">
        <w:trPr>
          <w:trHeight w:val="70"/>
        </w:trPr>
        <w:tc>
          <w:tcPr>
            <w:tcW w:w="1165" w:type="dxa"/>
            <w:noWrap/>
            <w:hideMark/>
          </w:tcPr>
          <w:p w14:paraId="0647D414" w14:textId="77777777" w:rsidR="00290751" w:rsidRPr="00726E34" w:rsidRDefault="00290751" w:rsidP="00290751">
            <w:pPr>
              <w:tabs>
                <w:tab w:val="left" w:pos="360"/>
              </w:tabs>
              <w:jc w:val="both"/>
              <w:rPr>
                <w:sz w:val="20"/>
                <w:szCs w:val="20"/>
              </w:rPr>
            </w:pPr>
          </w:p>
        </w:tc>
        <w:tc>
          <w:tcPr>
            <w:tcW w:w="5220" w:type="dxa"/>
            <w:noWrap/>
            <w:hideMark/>
          </w:tcPr>
          <w:p w14:paraId="0C9FC3B5" w14:textId="77777777" w:rsidR="00290751" w:rsidRPr="00726E34" w:rsidRDefault="00290751" w:rsidP="00290751">
            <w:pPr>
              <w:tabs>
                <w:tab w:val="left" w:pos="360"/>
              </w:tabs>
              <w:jc w:val="both"/>
              <w:rPr>
                <w:sz w:val="20"/>
                <w:szCs w:val="20"/>
              </w:rPr>
            </w:pPr>
            <w:r w:rsidRPr="00726E34">
              <w:rPr>
                <w:sz w:val="20"/>
                <w:szCs w:val="20"/>
              </w:rPr>
              <w:t>Medical Receipts</w:t>
            </w:r>
          </w:p>
        </w:tc>
        <w:tc>
          <w:tcPr>
            <w:tcW w:w="1620" w:type="dxa"/>
            <w:noWrap/>
            <w:hideMark/>
          </w:tcPr>
          <w:p w14:paraId="6823B252" w14:textId="49A187AC" w:rsidR="00290751" w:rsidRPr="00726E34" w:rsidRDefault="00290751" w:rsidP="003449BC">
            <w:pPr>
              <w:tabs>
                <w:tab w:val="left" w:pos="360"/>
              </w:tabs>
              <w:jc w:val="right"/>
              <w:rPr>
                <w:sz w:val="20"/>
                <w:szCs w:val="20"/>
              </w:rPr>
            </w:pPr>
            <w:r w:rsidRPr="00726E34">
              <w:rPr>
                <w:sz w:val="20"/>
                <w:szCs w:val="20"/>
              </w:rPr>
              <w:t xml:space="preserve">    1,350.00 </w:t>
            </w:r>
          </w:p>
        </w:tc>
      </w:tr>
      <w:tr w:rsidR="00290751" w:rsidRPr="00290751" w14:paraId="31A21B86" w14:textId="77777777" w:rsidTr="00726E34">
        <w:trPr>
          <w:trHeight w:val="70"/>
        </w:trPr>
        <w:tc>
          <w:tcPr>
            <w:tcW w:w="1165" w:type="dxa"/>
            <w:noWrap/>
            <w:hideMark/>
          </w:tcPr>
          <w:p w14:paraId="1D3C7064" w14:textId="77777777" w:rsidR="00290751" w:rsidRPr="00726E34" w:rsidRDefault="00290751" w:rsidP="00290751">
            <w:pPr>
              <w:tabs>
                <w:tab w:val="left" w:pos="360"/>
              </w:tabs>
              <w:jc w:val="both"/>
              <w:rPr>
                <w:sz w:val="20"/>
                <w:szCs w:val="20"/>
              </w:rPr>
            </w:pPr>
          </w:p>
        </w:tc>
        <w:tc>
          <w:tcPr>
            <w:tcW w:w="5220" w:type="dxa"/>
            <w:noWrap/>
            <w:hideMark/>
          </w:tcPr>
          <w:p w14:paraId="32B07CA7" w14:textId="77777777" w:rsidR="00290751" w:rsidRPr="00726E34" w:rsidRDefault="00290751" w:rsidP="00290751">
            <w:pPr>
              <w:tabs>
                <w:tab w:val="left" w:pos="360"/>
              </w:tabs>
              <w:jc w:val="both"/>
              <w:rPr>
                <w:sz w:val="20"/>
                <w:szCs w:val="20"/>
              </w:rPr>
            </w:pPr>
            <w:r w:rsidRPr="00726E34">
              <w:rPr>
                <w:sz w:val="20"/>
                <w:szCs w:val="20"/>
              </w:rPr>
              <w:t>Cemetery Receipts</w:t>
            </w:r>
          </w:p>
        </w:tc>
        <w:tc>
          <w:tcPr>
            <w:tcW w:w="1620" w:type="dxa"/>
            <w:noWrap/>
            <w:hideMark/>
          </w:tcPr>
          <w:p w14:paraId="37AAE1B8" w14:textId="77777777" w:rsidR="00290751" w:rsidRPr="00726E34" w:rsidRDefault="00290751" w:rsidP="003449BC">
            <w:pPr>
              <w:tabs>
                <w:tab w:val="left" w:pos="360"/>
              </w:tabs>
              <w:jc w:val="right"/>
              <w:rPr>
                <w:sz w:val="20"/>
                <w:szCs w:val="20"/>
              </w:rPr>
            </w:pPr>
          </w:p>
        </w:tc>
      </w:tr>
      <w:tr w:rsidR="00290751" w:rsidRPr="00290751" w14:paraId="751EBED3" w14:textId="77777777" w:rsidTr="00726E34">
        <w:trPr>
          <w:trHeight w:val="70"/>
        </w:trPr>
        <w:tc>
          <w:tcPr>
            <w:tcW w:w="1165" w:type="dxa"/>
            <w:noWrap/>
            <w:hideMark/>
          </w:tcPr>
          <w:p w14:paraId="3306A8B1" w14:textId="77777777" w:rsidR="00290751" w:rsidRPr="00726E34" w:rsidRDefault="00290751" w:rsidP="00290751">
            <w:pPr>
              <w:tabs>
                <w:tab w:val="left" w:pos="360"/>
              </w:tabs>
              <w:jc w:val="both"/>
              <w:rPr>
                <w:sz w:val="20"/>
                <w:szCs w:val="20"/>
              </w:rPr>
            </w:pPr>
          </w:p>
        </w:tc>
        <w:tc>
          <w:tcPr>
            <w:tcW w:w="5220" w:type="dxa"/>
            <w:noWrap/>
            <w:hideMark/>
          </w:tcPr>
          <w:p w14:paraId="21824CF1" w14:textId="77777777" w:rsidR="00290751" w:rsidRPr="00726E34" w:rsidRDefault="00290751" w:rsidP="00290751">
            <w:pPr>
              <w:tabs>
                <w:tab w:val="left" w:pos="360"/>
              </w:tabs>
              <w:jc w:val="both"/>
              <w:rPr>
                <w:sz w:val="20"/>
                <w:szCs w:val="20"/>
              </w:rPr>
            </w:pPr>
            <w:r w:rsidRPr="00726E34">
              <w:rPr>
                <w:sz w:val="20"/>
                <w:szCs w:val="20"/>
              </w:rPr>
              <w:t>Local Sales Tax</w:t>
            </w:r>
          </w:p>
        </w:tc>
        <w:tc>
          <w:tcPr>
            <w:tcW w:w="1620" w:type="dxa"/>
            <w:noWrap/>
            <w:hideMark/>
          </w:tcPr>
          <w:p w14:paraId="1ECE8DB3" w14:textId="216714DA" w:rsidR="00290751" w:rsidRPr="00726E34" w:rsidRDefault="00290751" w:rsidP="003449BC">
            <w:pPr>
              <w:tabs>
                <w:tab w:val="left" w:pos="360"/>
              </w:tabs>
              <w:jc w:val="right"/>
              <w:rPr>
                <w:sz w:val="20"/>
                <w:szCs w:val="20"/>
              </w:rPr>
            </w:pPr>
            <w:r w:rsidRPr="00726E34">
              <w:rPr>
                <w:sz w:val="20"/>
                <w:szCs w:val="20"/>
              </w:rPr>
              <w:t xml:space="preserve">  28,927.63 </w:t>
            </w:r>
          </w:p>
        </w:tc>
      </w:tr>
      <w:tr w:rsidR="00290751" w:rsidRPr="00290751" w14:paraId="18BA6596" w14:textId="77777777" w:rsidTr="00726E34">
        <w:trPr>
          <w:trHeight w:val="70"/>
        </w:trPr>
        <w:tc>
          <w:tcPr>
            <w:tcW w:w="1165" w:type="dxa"/>
            <w:noWrap/>
            <w:hideMark/>
          </w:tcPr>
          <w:p w14:paraId="378BAAB3" w14:textId="77777777" w:rsidR="00290751" w:rsidRPr="00726E34" w:rsidRDefault="00290751" w:rsidP="00290751">
            <w:pPr>
              <w:tabs>
                <w:tab w:val="left" w:pos="360"/>
              </w:tabs>
              <w:jc w:val="both"/>
              <w:rPr>
                <w:sz w:val="20"/>
                <w:szCs w:val="20"/>
              </w:rPr>
            </w:pPr>
          </w:p>
        </w:tc>
        <w:tc>
          <w:tcPr>
            <w:tcW w:w="5220" w:type="dxa"/>
            <w:noWrap/>
            <w:hideMark/>
          </w:tcPr>
          <w:p w14:paraId="04206D39" w14:textId="77777777" w:rsidR="00290751" w:rsidRPr="00726E34" w:rsidRDefault="00290751" w:rsidP="00290751">
            <w:pPr>
              <w:tabs>
                <w:tab w:val="left" w:pos="360"/>
              </w:tabs>
              <w:jc w:val="both"/>
              <w:rPr>
                <w:sz w:val="20"/>
                <w:szCs w:val="20"/>
              </w:rPr>
            </w:pPr>
            <w:r w:rsidRPr="00726E34">
              <w:rPr>
                <w:sz w:val="20"/>
                <w:szCs w:val="20"/>
              </w:rPr>
              <w:t>Electric Receipts</w:t>
            </w:r>
          </w:p>
        </w:tc>
        <w:tc>
          <w:tcPr>
            <w:tcW w:w="1620" w:type="dxa"/>
            <w:noWrap/>
            <w:hideMark/>
          </w:tcPr>
          <w:p w14:paraId="6B0ACF2A" w14:textId="29BF187C" w:rsidR="00290751" w:rsidRPr="00726E34" w:rsidRDefault="00290751" w:rsidP="003449BC">
            <w:pPr>
              <w:tabs>
                <w:tab w:val="left" w:pos="360"/>
              </w:tabs>
              <w:jc w:val="right"/>
              <w:rPr>
                <w:sz w:val="20"/>
                <w:szCs w:val="20"/>
              </w:rPr>
            </w:pPr>
            <w:r w:rsidRPr="00726E34">
              <w:rPr>
                <w:sz w:val="20"/>
                <w:szCs w:val="20"/>
              </w:rPr>
              <w:t xml:space="preserve">106,907.38 </w:t>
            </w:r>
          </w:p>
        </w:tc>
      </w:tr>
      <w:tr w:rsidR="00290751" w:rsidRPr="00290751" w14:paraId="5DEC08BA" w14:textId="77777777" w:rsidTr="00726E34">
        <w:trPr>
          <w:trHeight w:val="70"/>
        </w:trPr>
        <w:tc>
          <w:tcPr>
            <w:tcW w:w="1165" w:type="dxa"/>
            <w:noWrap/>
            <w:hideMark/>
          </w:tcPr>
          <w:p w14:paraId="41D7F18D" w14:textId="77777777" w:rsidR="00290751" w:rsidRPr="00726E34" w:rsidRDefault="00290751" w:rsidP="00290751">
            <w:pPr>
              <w:tabs>
                <w:tab w:val="left" w:pos="360"/>
              </w:tabs>
              <w:jc w:val="both"/>
              <w:rPr>
                <w:sz w:val="20"/>
                <w:szCs w:val="20"/>
              </w:rPr>
            </w:pPr>
          </w:p>
        </w:tc>
        <w:tc>
          <w:tcPr>
            <w:tcW w:w="5220" w:type="dxa"/>
            <w:noWrap/>
            <w:hideMark/>
          </w:tcPr>
          <w:p w14:paraId="145A81B2" w14:textId="77777777" w:rsidR="00290751" w:rsidRPr="00726E34" w:rsidRDefault="00290751" w:rsidP="00290751">
            <w:pPr>
              <w:tabs>
                <w:tab w:val="left" w:pos="360"/>
              </w:tabs>
              <w:jc w:val="both"/>
              <w:rPr>
                <w:sz w:val="20"/>
                <w:szCs w:val="20"/>
              </w:rPr>
            </w:pPr>
            <w:r w:rsidRPr="00726E34">
              <w:rPr>
                <w:sz w:val="20"/>
                <w:szCs w:val="20"/>
              </w:rPr>
              <w:t>Water Receipts</w:t>
            </w:r>
          </w:p>
        </w:tc>
        <w:tc>
          <w:tcPr>
            <w:tcW w:w="1620" w:type="dxa"/>
            <w:noWrap/>
            <w:hideMark/>
          </w:tcPr>
          <w:p w14:paraId="6F2E4A79" w14:textId="088880E5" w:rsidR="00290751" w:rsidRPr="00726E34" w:rsidRDefault="00290751" w:rsidP="003449BC">
            <w:pPr>
              <w:tabs>
                <w:tab w:val="left" w:pos="360"/>
              </w:tabs>
              <w:jc w:val="right"/>
              <w:rPr>
                <w:sz w:val="20"/>
                <w:szCs w:val="20"/>
              </w:rPr>
            </w:pPr>
            <w:r w:rsidRPr="00726E34">
              <w:rPr>
                <w:sz w:val="20"/>
                <w:szCs w:val="20"/>
              </w:rPr>
              <w:t xml:space="preserve">  22,668.50 </w:t>
            </w:r>
          </w:p>
        </w:tc>
      </w:tr>
      <w:tr w:rsidR="00290751" w:rsidRPr="00290751" w14:paraId="49A384AE" w14:textId="77777777" w:rsidTr="00726E34">
        <w:trPr>
          <w:trHeight w:val="70"/>
        </w:trPr>
        <w:tc>
          <w:tcPr>
            <w:tcW w:w="1165" w:type="dxa"/>
            <w:noWrap/>
            <w:hideMark/>
          </w:tcPr>
          <w:p w14:paraId="4317C2AD" w14:textId="77777777" w:rsidR="00290751" w:rsidRPr="00726E34" w:rsidRDefault="00290751" w:rsidP="00290751">
            <w:pPr>
              <w:tabs>
                <w:tab w:val="left" w:pos="360"/>
              </w:tabs>
              <w:jc w:val="both"/>
              <w:rPr>
                <w:sz w:val="20"/>
                <w:szCs w:val="20"/>
              </w:rPr>
            </w:pPr>
          </w:p>
        </w:tc>
        <w:tc>
          <w:tcPr>
            <w:tcW w:w="5220" w:type="dxa"/>
            <w:noWrap/>
            <w:hideMark/>
          </w:tcPr>
          <w:p w14:paraId="01945166" w14:textId="77777777" w:rsidR="00290751" w:rsidRPr="00726E34" w:rsidRDefault="00290751" w:rsidP="00290751">
            <w:pPr>
              <w:tabs>
                <w:tab w:val="left" w:pos="360"/>
              </w:tabs>
              <w:jc w:val="both"/>
              <w:rPr>
                <w:sz w:val="20"/>
                <w:szCs w:val="20"/>
              </w:rPr>
            </w:pPr>
            <w:r w:rsidRPr="00726E34">
              <w:rPr>
                <w:sz w:val="20"/>
                <w:szCs w:val="20"/>
              </w:rPr>
              <w:t>Sewer Receipts</w:t>
            </w:r>
          </w:p>
        </w:tc>
        <w:tc>
          <w:tcPr>
            <w:tcW w:w="1620" w:type="dxa"/>
            <w:noWrap/>
            <w:hideMark/>
          </w:tcPr>
          <w:p w14:paraId="320374C5" w14:textId="58C93DF5" w:rsidR="00290751" w:rsidRPr="00726E34" w:rsidRDefault="00290751" w:rsidP="003449BC">
            <w:pPr>
              <w:tabs>
                <w:tab w:val="left" w:pos="360"/>
              </w:tabs>
              <w:jc w:val="right"/>
              <w:rPr>
                <w:sz w:val="20"/>
                <w:szCs w:val="20"/>
              </w:rPr>
            </w:pPr>
            <w:r w:rsidRPr="00726E34">
              <w:rPr>
                <w:sz w:val="20"/>
                <w:szCs w:val="20"/>
              </w:rPr>
              <w:t xml:space="preserve">    8,382.21 </w:t>
            </w:r>
          </w:p>
        </w:tc>
      </w:tr>
      <w:tr w:rsidR="00290751" w:rsidRPr="00290751" w14:paraId="4BC507F2" w14:textId="77777777" w:rsidTr="00726E34">
        <w:trPr>
          <w:trHeight w:val="70"/>
        </w:trPr>
        <w:tc>
          <w:tcPr>
            <w:tcW w:w="1165" w:type="dxa"/>
            <w:noWrap/>
            <w:hideMark/>
          </w:tcPr>
          <w:p w14:paraId="2125E7C2" w14:textId="77777777" w:rsidR="00290751" w:rsidRPr="00726E34" w:rsidRDefault="00290751" w:rsidP="00290751">
            <w:pPr>
              <w:tabs>
                <w:tab w:val="left" w:pos="360"/>
              </w:tabs>
              <w:jc w:val="both"/>
              <w:rPr>
                <w:sz w:val="20"/>
                <w:szCs w:val="20"/>
              </w:rPr>
            </w:pPr>
          </w:p>
        </w:tc>
        <w:tc>
          <w:tcPr>
            <w:tcW w:w="5220" w:type="dxa"/>
            <w:noWrap/>
            <w:hideMark/>
          </w:tcPr>
          <w:p w14:paraId="4638C5DB" w14:textId="09ECDE6A" w:rsidR="00290751" w:rsidRPr="00726E34" w:rsidRDefault="003449BC" w:rsidP="00290751">
            <w:pPr>
              <w:tabs>
                <w:tab w:val="left" w:pos="360"/>
              </w:tabs>
              <w:jc w:val="both"/>
              <w:rPr>
                <w:b/>
                <w:bCs/>
                <w:sz w:val="20"/>
                <w:szCs w:val="20"/>
              </w:rPr>
            </w:pPr>
            <w:r w:rsidRPr="00726E34">
              <w:rPr>
                <w:b/>
                <w:bCs/>
                <w:sz w:val="20"/>
                <w:szCs w:val="20"/>
              </w:rPr>
              <w:t xml:space="preserve">                                                                </w:t>
            </w:r>
            <w:r w:rsidR="00290751" w:rsidRPr="00726E34">
              <w:rPr>
                <w:b/>
                <w:bCs/>
                <w:sz w:val="20"/>
                <w:szCs w:val="20"/>
              </w:rPr>
              <w:t xml:space="preserve">Total </w:t>
            </w:r>
          </w:p>
        </w:tc>
        <w:tc>
          <w:tcPr>
            <w:tcW w:w="1620" w:type="dxa"/>
            <w:noWrap/>
            <w:hideMark/>
          </w:tcPr>
          <w:p w14:paraId="0B0B4E3C" w14:textId="5EF955FD" w:rsidR="00290751" w:rsidRPr="00726E34" w:rsidRDefault="00290751" w:rsidP="003449BC">
            <w:pPr>
              <w:tabs>
                <w:tab w:val="left" w:pos="360"/>
              </w:tabs>
              <w:jc w:val="right"/>
              <w:rPr>
                <w:b/>
                <w:bCs/>
                <w:sz w:val="20"/>
                <w:szCs w:val="20"/>
              </w:rPr>
            </w:pPr>
            <w:r w:rsidRPr="00726E34">
              <w:rPr>
                <w:b/>
                <w:bCs/>
                <w:sz w:val="20"/>
                <w:szCs w:val="20"/>
              </w:rPr>
              <w:t xml:space="preserve"> </w:t>
            </w:r>
            <w:r w:rsidR="003449BC" w:rsidRPr="00726E34">
              <w:rPr>
                <w:b/>
                <w:bCs/>
                <w:sz w:val="20"/>
                <w:szCs w:val="20"/>
              </w:rPr>
              <w:t>2</w:t>
            </w:r>
            <w:r w:rsidRPr="00726E34">
              <w:rPr>
                <w:b/>
                <w:bCs/>
                <w:sz w:val="20"/>
                <w:szCs w:val="20"/>
              </w:rPr>
              <w:t xml:space="preserve">04,780.52 </w:t>
            </w:r>
          </w:p>
        </w:tc>
      </w:tr>
      <w:tr w:rsidR="00290751" w:rsidRPr="00290751" w14:paraId="7599A9D9" w14:textId="77777777" w:rsidTr="00726E34">
        <w:trPr>
          <w:trHeight w:val="70"/>
        </w:trPr>
        <w:tc>
          <w:tcPr>
            <w:tcW w:w="8005" w:type="dxa"/>
            <w:gridSpan w:val="3"/>
            <w:noWrap/>
            <w:hideMark/>
          </w:tcPr>
          <w:p w14:paraId="60CEB8F0" w14:textId="77777777" w:rsidR="00290751" w:rsidRPr="00726E34" w:rsidRDefault="00290751" w:rsidP="003449BC">
            <w:pPr>
              <w:tabs>
                <w:tab w:val="left" w:pos="360"/>
              </w:tabs>
              <w:jc w:val="center"/>
              <w:rPr>
                <w:b/>
                <w:bCs/>
                <w:sz w:val="20"/>
                <w:szCs w:val="20"/>
              </w:rPr>
            </w:pPr>
            <w:r w:rsidRPr="00726E34">
              <w:rPr>
                <w:b/>
                <w:bCs/>
                <w:sz w:val="20"/>
                <w:szCs w:val="20"/>
              </w:rPr>
              <w:t>Expenses 11-23 to 12-7 2021</w:t>
            </w:r>
          </w:p>
        </w:tc>
      </w:tr>
      <w:tr w:rsidR="00290751" w:rsidRPr="00290751" w14:paraId="7958C95C" w14:textId="77777777" w:rsidTr="00726E34">
        <w:trPr>
          <w:trHeight w:val="70"/>
        </w:trPr>
        <w:tc>
          <w:tcPr>
            <w:tcW w:w="1165" w:type="dxa"/>
            <w:noWrap/>
            <w:hideMark/>
          </w:tcPr>
          <w:p w14:paraId="2315E1CB" w14:textId="77777777" w:rsidR="00290751" w:rsidRPr="00726E34" w:rsidRDefault="00290751" w:rsidP="00290751">
            <w:pPr>
              <w:tabs>
                <w:tab w:val="left" w:pos="360"/>
              </w:tabs>
              <w:jc w:val="both"/>
              <w:rPr>
                <w:b/>
                <w:bCs/>
                <w:sz w:val="20"/>
                <w:szCs w:val="20"/>
              </w:rPr>
            </w:pPr>
          </w:p>
        </w:tc>
        <w:tc>
          <w:tcPr>
            <w:tcW w:w="5220" w:type="dxa"/>
            <w:noWrap/>
            <w:hideMark/>
          </w:tcPr>
          <w:p w14:paraId="1983FB3F" w14:textId="77777777" w:rsidR="00290751" w:rsidRPr="00726E34" w:rsidRDefault="00290751" w:rsidP="00290751">
            <w:pPr>
              <w:tabs>
                <w:tab w:val="left" w:pos="360"/>
              </w:tabs>
              <w:jc w:val="both"/>
              <w:rPr>
                <w:sz w:val="20"/>
                <w:szCs w:val="20"/>
              </w:rPr>
            </w:pPr>
            <w:r w:rsidRPr="00726E34">
              <w:rPr>
                <w:sz w:val="20"/>
                <w:szCs w:val="20"/>
              </w:rPr>
              <w:t>Payroll December 8, 2020</w:t>
            </w:r>
          </w:p>
        </w:tc>
        <w:tc>
          <w:tcPr>
            <w:tcW w:w="1620" w:type="dxa"/>
            <w:noWrap/>
            <w:hideMark/>
          </w:tcPr>
          <w:p w14:paraId="774A52D6" w14:textId="77777777" w:rsidR="00290751" w:rsidRPr="00726E34" w:rsidRDefault="00290751" w:rsidP="003449BC">
            <w:pPr>
              <w:tabs>
                <w:tab w:val="left" w:pos="360"/>
              </w:tabs>
              <w:jc w:val="right"/>
              <w:rPr>
                <w:sz w:val="20"/>
                <w:szCs w:val="20"/>
              </w:rPr>
            </w:pPr>
            <w:r w:rsidRPr="00726E34">
              <w:rPr>
                <w:sz w:val="20"/>
                <w:szCs w:val="20"/>
              </w:rPr>
              <w:t xml:space="preserve">         8,547.19 </w:t>
            </w:r>
          </w:p>
        </w:tc>
      </w:tr>
      <w:tr w:rsidR="00290751" w:rsidRPr="00290751" w14:paraId="1F6053DA" w14:textId="77777777" w:rsidTr="00726E34">
        <w:trPr>
          <w:trHeight w:val="70"/>
        </w:trPr>
        <w:tc>
          <w:tcPr>
            <w:tcW w:w="1165" w:type="dxa"/>
            <w:noWrap/>
            <w:hideMark/>
          </w:tcPr>
          <w:p w14:paraId="5E31C4BB" w14:textId="77777777" w:rsidR="00290751" w:rsidRPr="00726E34" w:rsidRDefault="00290751" w:rsidP="003449BC">
            <w:pPr>
              <w:tabs>
                <w:tab w:val="left" w:pos="360"/>
              </w:tabs>
              <w:jc w:val="right"/>
              <w:rPr>
                <w:sz w:val="20"/>
                <w:szCs w:val="20"/>
              </w:rPr>
            </w:pPr>
            <w:r w:rsidRPr="00726E34">
              <w:rPr>
                <w:sz w:val="20"/>
                <w:szCs w:val="20"/>
              </w:rPr>
              <w:t>49471</w:t>
            </w:r>
          </w:p>
        </w:tc>
        <w:tc>
          <w:tcPr>
            <w:tcW w:w="5220" w:type="dxa"/>
            <w:noWrap/>
            <w:hideMark/>
          </w:tcPr>
          <w:p w14:paraId="365532F2" w14:textId="77777777" w:rsidR="00290751" w:rsidRPr="00726E34" w:rsidRDefault="00290751" w:rsidP="00290751">
            <w:pPr>
              <w:tabs>
                <w:tab w:val="left" w:pos="360"/>
              </w:tabs>
              <w:jc w:val="both"/>
              <w:rPr>
                <w:sz w:val="20"/>
                <w:szCs w:val="20"/>
              </w:rPr>
            </w:pPr>
            <w:r w:rsidRPr="00726E34">
              <w:rPr>
                <w:sz w:val="20"/>
                <w:szCs w:val="20"/>
              </w:rPr>
              <w:t>EFTPS</w:t>
            </w:r>
          </w:p>
        </w:tc>
        <w:tc>
          <w:tcPr>
            <w:tcW w:w="1620" w:type="dxa"/>
            <w:noWrap/>
            <w:hideMark/>
          </w:tcPr>
          <w:p w14:paraId="7D902ECC" w14:textId="77777777" w:rsidR="00290751" w:rsidRPr="00726E34" w:rsidRDefault="00290751" w:rsidP="003449BC">
            <w:pPr>
              <w:tabs>
                <w:tab w:val="left" w:pos="360"/>
              </w:tabs>
              <w:jc w:val="right"/>
              <w:rPr>
                <w:sz w:val="20"/>
                <w:szCs w:val="20"/>
              </w:rPr>
            </w:pPr>
            <w:r w:rsidRPr="00726E34">
              <w:rPr>
                <w:sz w:val="20"/>
                <w:szCs w:val="20"/>
              </w:rPr>
              <w:t xml:space="preserve">         2,478.31 </w:t>
            </w:r>
          </w:p>
        </w:tc>
      </w:tr>
      <w:tr w:rsidR="00290751" w:rsidRPr="00290751" w14:paraId="2D15670A" w14:textId="77777777" w:rsidTr="00726E34">
        <w:trPr>
          <w:trHeight w:val="70"/>
        </w:trPr>
        <w:tc>
          <w:tcPr>
            <w:tcW w:w="1165" w:type="dxa"/>
            <w:noWrap/>
            <w:hideMark/>
          </w:tcPr>
          <w:p w14:paraId="4D7DA2E5" w14:textId="77777777" w:rsidR="00290751" w:rsidRPr="00726E34" w:rsidRDefault="00290751" w:rsidP="003449BC">
            <w:pPr>
              <w:tabs>
                <w:tab w:val="left" w:pos="360"/>
              </w:tabs>
              <w:jc w:val="right"/>
              <w:rPr>
                <w:sz w:val="20"/>
                <w:szCs w:val="20"/>
              </w:rPr>
            </w:pPr>
            <w:r w:rsidRPr="00726E34">
              <w:rPr>
                <w:sz w:val="20"/>
                <w:szCs w:val="20"/>
              </w:rPr>
              <w:t>49441</w:t>
            </w:r>
          </w:p>
        </w:tc>
        <w:tc>
          <w:tcPr>
            <w:tcW w:w="5220" w:type="dxa"/>
            <w:noWrap/>
            <w:hideMark/>
          </w:tcPr>
          <w:p w14:paraId="67DEF6B8" w14:textId="77777777" w:rsidR="00290751" w:rsidRPr="00726E34" w:rsidRDefault="00290751" w:rsidP="00290751">
            <w:pPr>
              <w:tabs>
                <w:tab w:val="left" w:pos="360"/>
              </w:tabs>
              <w:jc w:val="both"/>
              <w:rPr>
                <w:sz w:val="20"/>
                <w:szCs w:val="20"/>
              </w:rPr>
            </w:pPr>
            <w:r w:rsidRPr="00726E34">
              <w:rPr>
                <w:sz w:val="20"/>
                <w:szCs w:val="20"/>
              </w:rPr>
              <w:t>Postmaster - ub postage</w:t>
            </w:r>
          </w:p>
        </w:tc>
        <w:tc>
          <w:tcPr>
            <w:tcW w:w="1620" w:type="dxa"/>
            <w:noWrap/>
            <w:hideMark/>
          </w:tcPr>
          <w:p w14:paraId="6FABCE47" w14:textId="77777777" w:rsidR="00290751" w:rsidRPr="00726E34" w:rsidRDefault="00290751" w:rsidP="003449BC">
            <w:pPr>
              <w:tabs>
                <w:tab w:val="left" w:pos="360"/>
              </w:tabs>
              <w:jc w:val="right"/>
              <w:rPr>
                <w:sz w:val="20"/>
                <w:szCs w:val="20"/>
              </w:rPr>
            </w:pPr>
            <w:r w:rsidRPr="00726E34">
              <w:rPr>
                <w:sz w:val="20"/>
                <w:szCs w:val="20"/>
              </w:rPr>
              <w:t xml:space="preserve">            225.25 </w:t>
            </w:r>
          </w:p>
        </w:tc>
      </w:tr>
      <w:tr w:rsidR="00290751" w:rsidRPr="00290751" w14:paraId="33F648EF" w14:textId="77777777" w:rsidTr="00726E34">
        <w:trPr>
          <w:trHeight w:val="70"/>
        </w:trPr>
        <w:tc>
          <w:tcPr>
            <w:tcW w:w="1165" w:type="dxa"/>
            <w:noWrap/>
            <w:hideMark/>
          </w:tcPr>
          <w:p w14:paraId="291EBE2E" w14:textId="77777777" w:rsidR="00290751" w:rsidRPr="00726E34" w:rsidRDefault="00290751" w:rsidP="003449BC">
            <w:pPr>
              <w:tabs>
                <w:tab w:val="left" w:pos="360"/>
              </w:tabs>
              <w:jc w:val="right"/>
              <w:rPr>
                <w:sz w:val="20"/>
                <w:szCs w:val="20"/>
              </w:rPr>
            </w:pPr>
            <w:r w:rsidRPr="00726E34">
              <w:rPr>
                <w:sz w:val="20"/>
                <w:szCs w:val="20"/>
              </w:rPr>
              <w:t>49442</w:t>
            </w:r>
          </w:p>
        </w:tc>
        <w:tc>
          <w:tcPr>
            <w:tcW w:w="5220" w:type="dxa"/>
            <w:noWrap/>
            <w:hideMark/>
          </w:tcPr>
          <w:p w14:paraId="1B72B27F" w14:textId="77777777" w:rsidR="00290751" w:rsidRPr="00726E34" w:rsidRDefault="00290751" w:rsidP="00290751">
            <w:pPr>
              <w:tabs>
                <w:tab w:val="left" w:pos="360"/>
              </w:tabs>
              <w:jc w:val="both"/>
              <w:rPr>
                <w:sz w:val="20"/>
                <w:szCs w:val="20"/>
              </w:rPr>
            </w:pPr>
            <w:r w:rsidRPr="00726E34">
              <w:rPr>
                <w:sz w:val="20"/>
                <w:szCs w:val="20"/>
              </w:rPr>
              <w:t>Ag Valley - fuel</w:t>
            </w:r>
          </w:p>
        </w:tc>
        <w:tc>
          <w:tcPr>
            <w:tcW w:w="1620" w:type="dxa"/>
            <w:noWrap/>
            <w:hideMark/>
          </w:tcPr>
          <w:p w14:paraId="1A366611" w14:textId="77777777" w:rsidR="00290751" w:rsidRPr="00726E34" w:rsidRDefault="00290751" w:rsidP="003449BC">
            <w:pPr>
              <w:tabs>
                <w:tab w:val="left" w:pos="360"/>
              </w:tabs>
              <w:jc w:val="right"/>
              <w:rPr>
                <w:sz w:val="20"/>
                <w:szCs w:val="20"/>
              </w:rPr>
            </w:pPr>
            <w:r w:rsidRPr="00726E34">
              <w:rPr>
                <w:sz w:val="20"/>
                <w:szCs w:val="20"/>
              </w:rPr>
              <w:t xml:space="preserve">            852.35 </w:t>
            </w:r>
          </w:p>
        </w:tc>
      </w:tr>
      <w:tr w:rsidR="00290751" w:rsidRPr="00290751" w14:paraId="3472E4CB" w14:textId="77777777" w:rsidTr="00726E34">
        <w:trPr>
          <w:trHeight w:val="70"/>
        </w:trPr>
        <w:tc>
          <w:tcPr>
            <w:tcW w:w="1165" w:type="dxa"/>
            <w:noWrap/>
            <w:hideMark/>
          </w:tcPr>
          <w:p w14:paraId="0A58B97E" w14:textId="77777777" w:rsidR="00290751" w:rsidRPr="00726E34" w:rsidRDefault="00290751" w:rsidP="003449BC">
            <w:pPr>
              <w:tabs>
                <w:tab w:val="left" w:pos="360"/>
              </w:tabs>
              <w:jc w:val="right"/>
              <w:rPr>
                <w:sz w:val="20"/>
                <w:szCs w:val="20"/>
              </w:rPr>
            </w:pPr>
            <w:r w:rsidRPr="00726E34">
              <w:rPr>
                <w:sz w:val="20"/>
                <w:szCs w:val="20"/>
              </w:rPr>
              <w:t>49443-50</w:t>
            </w:r>
          </w:p>
        </w:tc>
        <w:tc>
          <w:tcPr>
            <w:tcW w:w="5220" w:type="dxa"/>
            <w:noWrap/>
            <w:hideMark/>
          </w:tcPr>
          <w:p w14:paraId="08D0C0E3" w14:textId="77777777" w:rsidR="00290751" w:rsidRPr="00726E34" w:rsidRDefault="00290751" w:rsidP="00290751">
            <w:pPr>
              <w:tabs>
                <w:tab w:val="left" w:pos="360"/>
              </w:tabs>
              <w:jc w:val="both"/>
              <w:rPr>
                <w:sz w:val="20"/>
                <w:szCs w:val="20"/>
              </w:rPr>
            </w:pPr>
            <w:r w:rsidRPr="00726E34">
              <w:rPr>
                <w:sz w:val="20"/>
                <w:szCs w:val="20"/>
              </w:rPr>
              <w:t>ATC - city phone/internet</w:t>
            </w:r>
          </w:p>
        </w:tc>
        <w:tc>
          <w:tcPr>
            <w:tcW w:w="1620" w:type="dxa"/>
            <w:noWrap/>
            <w:hideMark/>
          </w:tcPr>
          <w:p w14:paraId="4B847B16" w14:textId="77777777" w:rsidR="00290751" w:rsidRPr="00726E34" w:rsidRDefault="00290751" w:rsidP="003449BC">
            <w:pPr>
              <w:tabs>
                <w:tab w:val="left" w:pos="360"/>
              </w:tabs>
              <w:jc w:val="right"/>
              <w:rPr>
                <w:sz w:val="20"/>
                <w:szCs w:val="20"/>
              </w:rPr>
            </w:pPr>
            <w:r w:rsidRPr="00726E34">
              <w:rPr>
                <w:sz w:val="20"/>
                <w:szCs w:val="20"/>
              </w:rPr>
              <w:t xml:space="preserve">            803.68 </w:t>
            </w:r>
          </w:p>
        </w:tc>
      </w:tr>
      <w:tr w:rsidR="00290751" w:rsidRPr="00290751" w14:paraId="26A8F544" w14:textId="77777777" w:rsidTr="00726E34">
        <w:trPr>
          <w:trHeight w:val="70"/>
        </w:trPr>
        <w:tc>
          <w:tcPr>
            <w:tcW w:w="1165" w:type="dxa"/>
            <w:noWrap/>
            <w:hideMark/>
          </w:tcPr>
          <w:p w14:paraId="36C00581" w14:textId="77777777" w:rsidR="00290751" w:rsidRPr="00726E34" w:rsidRDefault="00290751" w:rsidP="003449BC">
            <w:pPr>
              <w:tabs>
                <w:tab w:val="left" w:pos="360"/>
              </w:tabs>
              <w:jc w:val="right"/>
              <w:rPr>
                <w:sz w:val="20"/>
                <w:szCs w:val="20"/>
              </w:rPr>
            </w:pPr>
            <w:r w:rsidRPr="00726E34">
              <w:rPr>
                <w:sz w:val="20"/>
                <w:szCs w:val="20"/>
              </w:rPr>
              <w:t>49444</w:t>
            </w:r>
          </w:p>
        </w:tc>
        <w:tc>
          <w:tcPr>
            <w:tcW w:w="5220" w:type="dxa"/>
            <w:noWrap/>
            <w:hideMark/>
          </w:tcPr>
          <w:p w14:paraId="7FA003D2" w14:textId="77777777" w:rsidR="00290751" w:rsidRPr="00726E34" w:rsidRDefault="00290751" w:rsidP="00290751">
            <w:pPr>
              <w:tabs>
                <w:tab w:val="left" w:pos="360"/>
              </w:tabs>
              <w:jc w:val="both"/>
              <w:rPr>
                <w:sz w:val="20"/>
                <w:szCs w:val="20"/>
              </w:rPr>
            </w:pPr>
            <w:r w:rsidRPr="00726E34">
              <w:rPr>
                <w:sz w:val="20"/>
                <w:szCs w:val="20"/>
              </w:rPr>
              <w:t>First Central Bank - ACH Fees</w:t>
            </w:r>
          </w:p>
        </w:tc>
        <w:tc>
          <w:tcPr>
            <w:tcW w:w="1620" w:type="dxa"/>
            <w:noWrap/>
            <w:hideMark/>
          </w:tcPr>
          <w:p w14:paraId="38BF86F3" w14:textId="77777777" w:rsidR="00290751" w:rsidRPr="00726E34" w:rsidRDefault="00290751" w:rsidP="003449BC">
            <w:pPr>
              <w:tabs>
                <w:tab w:val="left" w:pos="360"/>
              </w:tabs>
              <w:jc w:val="right"/>
              <w:rPr>
                <w:sz w:val="20"/>
                <w:szCs w:val="20"/>
              </w:rPr>
            </w:pPr>
            <w:r w:rsidRPr="00726E34">
              <w:rPr>
                <w:sz w:val="20"/>
                <w:szCs w:val="20"/>
              </w:rPr>
              <w:t xml:space="preserve">              25.90 </w:t>
            </w:r>
          </w:p>
        </w:tc>
      </w:tr>
      <w:tr w:rsidR="00290751" w:rsidRPr="00290751" w14:paraId="62CF60B0" w14:textId="77777777" w:rsidTr="00726E34">
        <w:trPr>
          <w:trHeight w:val="70"/>
        </w:trPr>
        <w:tc>
          <w:tcPr>
            <w:tcW w:w="1165" w:type="dxa"/>
            <w:noWrap/>
            <w:hideMark/>
          </w:tcPr>
          <w:p w14:paraId="3AD5F524" w14:textId="77777777" w:rsidR="00290751" w:rsidRPr="00726E34" w:rsidRDefault="00290751" w:rsidP="003449BC">
            <w:pPr>
              <w:tabs>
                <w:tab w:val="left" w:pos="360"/>
              </w:tabs>
              <w:jc w:val="right"/>
              <w:rPr>
                <w:sz w:val="20"/>
                <w:szCs w:val="20"/>
              </w:rPr>
            </w:pPr>
            <w:r w:rsidRPr="00726E34">
              <w:rPr>
                <w:sz w:val="20"/>
                <w:szCs w:val="20"/>
              </w:rPr>
              <w:t>49445</w:t>
            </w:r>
          </w:p>
        </w:tc>
        <w:tc>
          <w:tcPr>
            <w:tcW w:w="5220" w:type="dxa"/>
            <w:noWrap/>
            <w:hideMark/>
          </w:tcPr>
          <w:p w14:paraId="3D2A2BD6" w14:textId="77777777" w:rsidR="00290751" w:rsidRPr="00726E34" w:rsidRDefault="00290751" w:rsidP="00290751">
            <w:pPr>
              <w:tabs>
                <w:tab w:val="left" w:pos="360"/>
              </w:tabs>
              <w:jc w:val="both"/>
              <w:rPr>
                <w:sz w:val="20"/>
                <w:szCs w:val="20"/>
              </w:rPr>
            </w:pPr>
            <w:r w:rsidRPr="00726E34">
              <w:rPr>
                <w:sz w:val="20"/>
                <w:szCs w:val="20"/>
              </w:rPr>
              <w:t>Hemelstrand's - supplies</w:t>
            </w:r>
          </w:p>
        </w:tc>
        <w:tc>
          <w:tcPr>
            <w:tcW w:w="1620" w:type="dxa"/>
            <w:noWrap/>
            <w:hideMark/>
          </w:tcPr>
          <w:p w14:paraId="15E08EB5" w14:textId="77777777" w:rsidR="00290751" w:rsidRPr="00726E34" w:rsidRDefault="00290751" w:rsidP="003449BC">
            <w:pPr>
              <w:tabs>
                <w:tab w:val="left" w:pos="360"/>
              </w:tabs>
              <w:jc w:val="right"/>
              <w:rPr>
                <w:sz w:val="20"/>
                <w:szCs w:val="20"/>
              </w:rPr>
            </w:pPr>
            <w:r w:rsidRPr="00726E34">
              <w:rPr>
                <w:sz w:val="20"/>
                <w:szCs w:val="20"/>
              </w:rPr>
              <w:t xml:space="preserve">              82.16 </w:t>
            </w:r>
          </w:p>
        </w:tc>
      </w:tr>
      <w:tr w:rsidR="00290751" w:rsidRPr="00290751" w14:paraId="18400CCE" w14:textId="77777777" w:rsidTr="00726E34">
        <w:trPr>
          <w:trHeight w:val="70"/>
        </w:trPr>
        <w:tc>
          <w:tcPr>
            <w:tcW w:w="1165" w:type="dxa"/>
            <w:noWrap/>
            <w:hideMark/>
          </w:tcPr>
          <w:p w14:paraId="48BD1CD9" w14:textId="77777777" w:rsidR="00290751" w:rsidRPr="00726E34" w:rsidRDefault="00290751" w:rsidP="003449BC">
            <w:pPr>
              <w:tabs>
                <w:tab w:val="left" w:pos="360"/>
              </w:tabs>
              <w:jc w:val="right"/>
              <w:rPr>
                <w:sz w:val="20"/>
                <w:szCs w:val="20"/>
              </w:rPr>
            </w:pPr>
            <w:r w:rsidRPr="00726E34">
              <w:rPr>
                <w:sz w:val="20"/>
                <w:szCs w:val="20"/>
              </w:rPr>
              <w:t>49446</w:t>
            </w:r>
          </w:p>
        </w:tc>
        <w:tc>
          <w:tcPr>
            <w:tcW w:w="5220" w:type="dxa"/>
            <w:noWrap/>
            <w:hideMark/>
          </w:tcPr>
          <w:p w14:paraId="1A0893AA" w14:textId="77777777" w:rsidR="00290751" w:rsidRPr="00726E34" w:rsidRDefault="00290751" w:rsidP="00290751">
            <w:pPr>
              <w:tabs>
                <w:tab w:val="left" w:pos="360"/>
              </w:tabs>
              <w:jc w:val="both"/>
              <w:rPr>
                <w:sz w:val="20"/>
                <w:szCs w:val="20"/>
              </w:rPr>
            </w:pPr>
            <w:r w:rsidRPr="00726E34">
              <w:rPr>
                <w:sz w:val="20"/>
                <w:szCs w:val="20"/>
              </w:rPr>
              <w:t>NDEE - Tetley water license renewal</w:t>
            </w:r>
          </w:p>
        </w:tc>
        <w:tc>
          <w:tcPr>
            <w:tcW w:w="1620" w:type="dxa"/>
            <w:noWrap/>
            <w:hideMark/>
          </w:tcPr>
          <w:p w14:paraId="5615AAA3" w14:textId="77777777" w:rsidR="00290751" w:rsidRPr="00726E34" w:rsidRDefault="00290751" w:rsidP="003449BC">
            <w:pPr>
              <w:tabs>
                <w:tab w:val="left" w:pos="360"/>
              </w:tabs>
              <w:jc w:val="right"/>
              <w:rPr>
                <w:sz w:val="20"/>
                <w:szCs w:val="20"/>
              </w:rPr>
            </w:pPr>
            <w:r w:rsidRPr="00726E34">
              <w:rPr>
                <w:sz w:val="20"/>
                <w:szCs w:val="20"/>
              </w:rPr>
              <w:t xml:space="preserve">            115.00 </w:t>
            </w:r>
          </w:p>
        </w:tc>
      </w:tr>
      <w:tr w:rsidR="00290751" w:rsidRPr="00290751" w14:paraId="746D4572" w14:textId="77777777" w:rsidTr="00726E34">
        <w:trPr>
          <w:trHeight w:val="70"/>
        </w:trPr>
        <w:tc>
          <w:tcPr>
            <w:tcW w:w="1165" w:type="dxa"/>
            <w:noWrap/>
            <w:hideMark/>
          </w:tcPr>
          <w:p w14:paraId="6C37E94A" w14:textId="77777777" w:rsidR="00290751" w:rsidRPr="00726E34" w:rsidRDefault="00290751" w:rsidP="003449BC">
            <w:pPr>
              <w:tabs>
                <w:tab w:val="left" w:pos="360"/>
              </w:tabs>
              <w:jc w:val="right"/>
              <w:rPr>
                <w:sz w:val="20"/>
                <w:szCs w:val="20"/>
              </w:rPr>
            </w:pPr>
            <w:r w:rsidRPr="00726E34">
              <w:rPr>
                <w:sz w:val="20"/>
                <w:szCs w:val="20"/>
              </w:rPr>
              <w:t>49447</w:t>
            </w:r>
          </w:p>
        </w:tc>
        <w:tc>
          <w:tcPr>
            <w:tcW w:w="5220" w:type="dxa"/>
            <w:noWrap/>
            <w:hideMark/>
          </w:tcPr>
          <w:p w14:paraId="37FDAD66" w14:textId="77777777" w:rsidR="00290751" w:rsidRPr="00726E34" w:rsidRDefault="00290751" w:rsidP="00290751">
            <w:pPr>
              <w:tabs>
                <w:tab w:val="left" w:pos="360"/>
              </w:tabs>
              <w:jc w:val="both"/>
              <w:rPr>
                <w:sz w:val="20"/>
                <w:szCs w:val="20"/>
              </w:rPr>
            </w:pPr>
            <w:r w:rsidRPr="00726E34">
              <w:rPr>
                <w:sz w:val="20"/>
                <w:szCs w:val="20"/>
              </w:rPr>
              <w:t>S &amp; W - repairs</w:t>
            </w:r>
          </w:p>
        </w:tc>
        <w:tc>
          <w:tcPr>
            <w:tcW w:w="1620" w:type="dxa"/>
            <w:noWrap/>
            <w:hideMark/>
          </w:tcPr>
          <w:p w14:paraId="19F20317" w14:textId="77777777" w:rsidR="00290751" w:rsidRPr="00726E34" w:rsidRDefault="00290751" w:rsidP="003449BC">
            <w:pPr>
              <w:tabs>
                <w:tab w:val="left" w:pos="360"/>
              </w:tabs>
              <w:jc w:val="right"/>
              <w:rPr>
                <w:sz w:val="20"/>
                <w:szCs w:val="20"/>
              </w:rPr>
            </w:pPr>
            <w:r w:rsidRPr="00726E34">
              <w:rPr>
                <w:sz w:val="20"/>
                <w:szCs w:val="20"/>
              </w:rPr>
              <w:t xml:space="preserve">            740.73 </w:t>
            </w:r>
          </w:p>
        </w:tc>
      </w:tr>
      <w:tr w:rsidR="00290751" w:rsidRPr="00290751" w14:paraId="06A3D4EC" w14:textId="77777777" w:rsidTr="00726E34">
        <w:trPr>
          <w:trHeight w:val="70"/>
        </w:trPr>
        <w:tc>
          <w:tcPr>
            <w:tcW w:w="1165" w:type="dxa"/>
            <w:noWrap/>
            <w:hideMark/>
          </w:tcPr>
          <w:p w14:paraId="1F0E1A2E" w14:textId="77777777" w:rsidR="00290751" w:rsidRPr="00726E34" w:rsidRDefault="00290751" w:rsidP="003449BC">
            <w:pPr>
              <w:tabs>
                <w:tab w:val="left" w:pos="360"/>
              </w:tabs>
              <w:jc w:val="right"/>
              <w:rPr>
                <w:sz w:val="20"/>
                <w:szCs w:val="20"/>
              </w:rPr>
            </w:pPr>
            <w:r w:rsidRPr="00726E34">
              <w:rPr>
                <w:sz w:val="20"/>
                <w:szCs w:val="20"/>
              </w:rPr>
              <w:t>49448</w:t>
            </w:r>
          </w:p>
        </w:tc>
        <w:tc>
          <w:tcPr>
            <w:tcW w:w="5220" w:type="dxa"/>
            <w:noWrap/>
            <w:hideMark/>
          </w:tcPr>
          <w:p w14:paraId="7B0F229C" w14:textId="77777777" w:rsidR="00290751" w:rsidRPr="00726E34" w:rsidRDefault="00290751" w:rsidP="00290751">
            <w:pPr>
              <w:tabs>
                <w:tab w:val="left" w:pos="360"/>
              </w:tabs>
              <w:jc w:val="both"/>
              <w:rPr>
                <w:sz w:val="20"/>
                <w:szCs w:val="20"/>
              </w:rPr>
            </w:pPr>
            <w:r w:rsidRPr="00726E34">
              <w:rPr>
                <w:sz w:val="20"/>
                <w:szCs w:val="20"/>
              </w:rPr>
              <w:t>Schaben Sanitation - November sanitation</w:t>
            </w:r>
          </w:p>
        </w:tc>
        <w:tc>
          <w:tcPr>
            <w:tcW w:w="1620" w:type="dxa"/>
            <w:noWrap/>
            <w:hideMark/>
          </w:tcPr>
          <w:p w14:paraId="0EAFBAF4" w14:textId="77777777" w:rsidR="00290751" w:rsidRPr="00726E34" w:rsidRDefault="00290751" w:rsidP="003449BC">
            <w:pPr>
              <w:tabs>
                <w:tab w:val="left" w:pos="360"/>
              </w:tabs>
              <w:jc w:val="right"/>
              <w:rPr>
                <w:sz w:val="20"/>
                <w:szCs w:val="20"/>
              </w:rPr>
            </w:pPr>
            <w:r w:rsidRPr="00726E34">
              <w:rPr>
                <w:sz w:val="20"/>
                <w:szCs w:val="20"/>
              </w:rPr>
              <w:t xml:space="preserve">         9,970.71 </w:t>
            </w:r>
          </w:p>
        </w:tc>
      </w:tr>
      <w:tr w:rsidR="00290751" w:rsidRPr="00290751" w14:paraId="2FEEB94A" w14:textId="77777777" w:rsidTr="00726E34">
        <w:trPr>
          <w:trHeight w:val="70"/>
        </w:trPr>
        <w:tc>
          <w:tcPr>
            <w:tcW w:w="1165" w:type="dxa"/>
            <w:noWrap/>
            <w:hideMark/>
          </w:tcPr>
          <w:p w14:paraId="562C10A3" w14:textId="77777777" w:rsidR="00290751" w:rsidRPr="00726E34" w:rsidRDefault="00290751" w:rsidP="003449BC">
            <w:pPr>
              <w:tabs>
                <w:tab w:val="left" w:pos="360"/>
              </w:tabs>
              <w:jc w:val="right"/>
              <w:rPr>
                <w:sz w:val="20"/>
                <w:szCs w:val="20"/>
              </w:rPr>
            </w:pPr>
            <w:r w:rsidRPr="00726E34">
              <w:rPr>
                <w:sz w:val="20"/>
                <w:szCs w:val="20"/>
              </w:rPr>
              <w:t>49449</w:t>
            </w:r>
          </w:p>
        </w:tc>
        <w:tc>
          <w:tcPr>
            <w:tcW w:w="5220" w:type="dxa"/>
            <w:noWrap/>
            <w:hideMark/>
          </w:tcPr>
          <w:p w14:paraId="7387322D" w14:textId="77777777" w:rsidR="00290751" w:rsidRPr="00726E34" w:rsidRDefault="00290751" w:rsidP="00290751">
            <w:pPr>
              <w:tabs>
                <w:tab w:val="left" w:pos="360"/>
              </w:tabs>
              <w:jc w:val="both"/>
              <w:rPr>
                <w:sz w:val="20"/>
                <w:szCs w:val="20"/>
              </w:rPr>
            </w:pPr>
            <w:r w:rsidRPr="00726E34">
              <w:rPr>
                <w:sz w:val="20"/>
                <w:szCs w:val="20"/>
              </w:rPr>
              <w:t>Twin Valley Public Power - Nov sub-transmission</w:t>
            </w:r>
          </w:p>
        </w:tc>
        <w:tc>
          <w:tcPr>
            <w:tcW w:w="1620" w:type="dxa"/>
            <w:noWrap/>
            <w:hideMark/>
          </w:tcPr>
          <w:p w14:paraId="249CD6F2" w14:textId="77777777" w:rsidR="00290751" w:rsidRPr="00726E34" w:rsidRDefault="00290751" w:rsidP="003449BC">
            <w:pPr>
              <w:tabs>
                <w:tab w:val="left" w:pos="360"/>
              </w:tabs>
              <w:jc w:val="right"/>
              <w:rPr>
                <w:sz w:val="20"/>
                <w:szCs w:val="20"/>
              </w:rPr>
            </w:pPr>
            <w:r w:rsidRPr="00726E34">
              <w:rPr>
                <w:sz w:val="20"/>
                <w:szCs w:val="20"/>
              </w:rPr>
              <w:t xml:space="preserve">         6,707.68 </w:t>
            </w:r>
          </w:p>
        </w:tc>
      </w:tr>
      <w:tr w:rsidR="00290751" w:rsidRPr="00290751" w14:paraId="64604065" w14:textId="77777777" w:rsidTr="00726E34">
        <w:trPr>
          <w:trHeight w:val="70"/>
        </w:trPr>
        <w:tc>
          <w:tcPr>
            <w:tcW w:w="1165" w:type="dxa"/>
            <w:noWrap/>
            <w:hideMark/>
          </w:tcPr>
          <w:p w14:paraId="74470846" w14:textId="77777777" w:rsidR="00290751" w:rsidRPr="00726E34" w:rsidRDefault="00290751" w:rsidP="003449BC">
            <w:pPr>
              <w:tabs>
                <w:tab w:val="left" w:pos="360"/>
              </w:tabs>
              <w:jc w:val="right"/>
              <w:rPr>
                <w:sz w:val="20"/>
                <w:szCs w:val="20"/>
              </w:rPr>
            </w:pPr>
            <w:r w:rsidRPr="00726E34">
              <w:rPr>
                <w:sz w:val="20"/>
                <w:szCs w:val="20"/>
              </w:rPr>
              <w:t>49451</w:t>
            </w:r>
          </w:p>
        </w:tc>
        <w:tc>
          <w:tcPr>
            <w:tcW w:w="5220" w:type="dxa"/>
            <w:noWrap/>
            <w:hideMark/>
          </w:tcPr>
          <w:p w14:paraId="64154EB4" w14:textId="77777777" w:rsidR="00290751" w:rsidRPr="00726E34" w:rsidRDefault="00290751" w:rsidP="00290751">
            <w:pPr>
              <w:tabs>
                <w:tab w:val="left" w:pos="360"/>
              </w:tabs>
              <w:jc w:val="both"/>
              <w:rPr>
                <w:sz w:val="20"/>
                <w:szCs w:val="20"/>
              </w:rPr>
            </w:pPr>
            <w:r w:rsidRPr="00726E34">
              <w:rPr>
                <w:sz w:val="20"/>
                <w:szCs w:val="20"/>
              </w:rPr>
              <w:t>Black Hills Energy - city utilities</w:t>
            </w:r>
          </w:p>
        </w:tc>
        <w:tc>
          <w:tcPr>
            <w:tcW w:w="1620" w:type="dxa"/>
            <w:noWrap/>
            <w:hideMark/>
          </w:tcPr>
          <w:p w14:paraId="2079312D" w14:textId="77777777" w:rsidR="00290751" w:rsidRPr="00726E34" w:rsidRDefault="00290751" w:rsidP="003449BC">
            <w:pPr>
              <w:tabs>
                <w:tab w:val="left" w:pos="360"/>
              </w:tabs>
              <w:jc w:val="right"/>
              <w:rPr>
                <w:sz w:val="20"/>
                <w:szCs w:val="20"/>
              </w:rPr>
            </w:pPr>
            <w:r w:rsidRPr="00726E34">
              <w:rPr>
                <w:sz w:val="20"/>
                <w:szCs w:val="20"/>
              </w:rPr>
              <w:t xml:space="preserve">            329.32 </w:t>
            </w:r>
          </w:p>
        </w:tc>
      </w:tr>
      <w:tr w:rsidR="00290751" w:rsidRPr="00290751" w14:paraId="634028B5" w14:textId="77777777" w:rsidTr="00726E34">
        <w:trPr>
          <w:trHeight w:val="71"/>
        </w:trPr>
        <w:tc>
          <w:tcPr>
            <w:tcW w:w="1165" w:type="dxa"/>
            <w:noWrap/>
            <w:hideMark/>
          </w:tcPr>
          <w:p w14:paraId="5B93539B" w14:textId="77777777" w:rsidR="00290751" w:rsidRPr="00726E34" w:rsidRDefault="00290751" w:rsidP="003449BC">
            <w:pPr>
              <w:tabs>
                <w:tab w:val="left" w:pos="360"/>
              </w:tabs>
              <w:jc w:val="right"/>
              <w:rPr>
                <w:sz w:val="20"/>
                <w:szCs w:val="20"/>
              </w:rPr>
            </w:pPr>
            <w:r w:rsidRPr="00726E34">
              <w:rPr>
                <w:sz w:val="20"/>
                <w:szCs w:val="20"/>
              </w:rPr>
              <w:t>49452</w:t>
            </w:r>
          </w:p>
        </w:tc>
        <w:tc>
          <w:tcPr>
            <w:tcW w:w="5220" w:type="dxa"/>
            <w:noWrap/>
            <w:hideMark/>
          </w:tcPr>
          <w:p w14:paraId="3DFB573F" w14:textId="77777777" w:rsidR="00290751" w:rsidRPr="00726E34" w:rsidRDefault="00290751" w:rsidP="00290751">
            <w:pPr>
              <w:tabs>
                <w:tab w:val="left" w:pos="360"/>
              </w:tabs>
              <w:jc w:val="both"/>
              <w:rPr>
                <w:sz w:val="20"/>
                <w:szCs w:val="20"/>
              </w:rPr>
            </w:pPr>
            <w:r w:rsidRPr="00726E34">
              <w:rPr>
                <w:sz w:val="20"/>
                <w:szCs w:val="20"/>
              </w:rPr>
              <w:t>NE Dept of Rev - sales Tax</w:t>
            </w:r>
          </w:p>
        </w:tc>
        <w:tc>
          <w:tcPr>
            <w:tcW w:w="1620" w:type="dxa"/>
            <w:noWrap/>
            <w:hideMark/>
          </w:tcPr>
          <w:p w14:paraId="6E4EE1FA" w14:textId="77777777" w:rsidR="00290751" w:rsidRPr="00726E34" w:rsidRDefault="00290751" w:rsidP="003449BC">
            <w:pPr>
              <w:tabs>
                <w:tab w:val="left" w:pos="360"/>
              </w:tabs>
              <w:jc w:val="right"/>
              <w:rPr>
                <w:sz w:val="20"/>
                <w:szCs w:val="20"/>
              </w:rPr>
            </w:pPr>
            <w:r w:rsidRPr="00726E34">
              <w:rPr>
                <w:sz w:val="20"/>
                <w:szCs w:val="20"/>
              </w:rPr>
              <w:t xml:space="preserve">         6,092.65 </w:t>
            </w:r>
          </w:p>
        </w:tc>
      </w:tr>
      <w:tr w:rsidR="00290751" w:rsidRPr="00290751" w14:paraId="278E28E1" w14:textId="77777777" w:rsidTr="00726E34">
        <w:trPr>
          <w:trHeight w:val="70"/>
        </w:trPr>
        <w:tc>
          <w:tcPr>
            <w:tcW w:w="1165" w:type="dxa"/>
            <w:noWrap/>
            <w:hideMark/>
          </w:tcPr>
          <w:p w14:paraId="2F668F62" w14:textId="77777777" w:rsidR="00290751" w:rsidRPr="00726E34" w:rsidRDefault="00290751" w:rsidP="003449BC">
            <w:pPr>
              <w:tabs>
                <w:tab w:val="left" w:pos="360"/>
              </w:tabs>
              <w:jc w:val="right"/>
              <w:rPr>
                <w:sz w:val="20"/>
                <w:szCs w:val="20"/>
              </w:rPr>
            </w:pPr>
            <w:r w:rsidRPr="00726E34">
              <w:rPr>
                <w:sz w:val="20"/>
                <w:szCs w:val="20"/>
              </w:rPr>
              <w:t>49453-56</w:t>
            </w:r>
          </w:p>
        </w:tc>
        <w:tc>
          <w:tcPr>
            <w:tcW w:w="5220" w:type="dxa"/>
            <w:noWrap/>
            <w:hideMark/>
          </w:tcPr>
          <w:p w14:paraId="0C975E19" w14:textId="77777777" w:rsidR="00290751" w:rsidRPr="00726E34" w:rsidRDefault="00290751" w:rsidP="00290751">
            <w:pPr>
              <w:tabs>
                <w:tab w:val="left" w:pos="360"/>
              </w:tabs>
              <w:jc w:val="both"/>
              <w:rPr>
                <w:sz w:val="20"/>
                <w:szCs w:val="20"/>
              </w:rPr>
            </w:pPr>
            <w:r w:rsidRPr="00726E34">
              <w:rPr>
                <w:sz w:val="20"/>
                <w:szCs w:val="20"/>
              </w:rPr>
              <w:t>Verizon - cell phones</w:t>
            </w:r>
          </w:p>
        </w:tc>
        <w:tc>
          <w:tcPr>
            <w:tcW w:w="1620" w:type="dxa"/>
            <w:noWrap/>
            <w:hideMark/>
          </w:tcPr>
          <w:p w14:paraId="2601A11A" w14:textId="77777777" w:rsidR="00290751" w:rsidRPr="00726E34" w:rsidRDefault="00290751" w:rsidP="003449BC">
            <w:pPr>
              <w:tabs>
                <w:tab w:val="left" w:pos="360"/>
              </w:tabs>
              <w:jc w:val="right"/>
              <w:rPr>
                <w:sz w:val="20"/>
                <w:szCs w:val="20"/>
              </w:rPr>
            </w:pPr>
            <w:r w:rsidRPr="00726E34">
              <w:rPr>
                <w:sz w:val="20"/>
                <w:szCs w:val="20"/>
              </w:rPr>
              <w:t xml:space="preserve">            102.78 </w:t>
            </w:r>
          </w:p>
        </w:tc>
      </w:tr>
      <w:tr w:rsidR="00290751" w:rsidRPr="00290751" w14:paraId="769B00B9" w14:textId="77777777" w:rsidTr="00726E34">
        <w:trPr>
          <w:trHeight w:val="107"/>
        </w:trPr>
        <w:tc>
          <w:tcPr>
            <w:tcW w:w="1165" w:type="dxa"/>
            <w:noWrap/>
            <w:hideMark/>
          </w:tcPr>
          <w:p w14:paraId="13C30FB1" w14:textId="77777777" w:rsidR="00290751" w:rsidRPr="00726E34" w:rsidRDefault="00290751" w:rsidP="003449BC">
            <w:pPr>
              <w:tabs>
                <w:tab w:val="left" w:pos="360"/>
              </w:tabs>
              <w:jc w:val="right"/>
              <w:rPr>
                <w:sz w:val="20"/>
                <w:szCs w:val="20"/>
              </w:rPr>
            </w:pPr>
            <w:r w:rsidRPr="00726E34">
              <w:rPr>
                <w:sz w:val="20"/>
                <w:szCs w:val="20"/>
              </w:rPr>
              <w:t>49454</w:t>
            </w:r>
          </w:p>
        </w:tc>
        <w:tc>
          <w:tcPr>
            <w:tcW w:w="5220" w:type="dxa"/>
            <w:noWrap/>
            <w:hideMark/>
          </w:tcPr>
          <w:p w14:paraId="3D3DA582" w14:textId="77777777" w:rsidR="00290751" w:rsidRPr="00726E34" w:rsidRDefault="00290751" w:rsidP="00290751">
            <w:pPr>
              <w:tabs>
                <w:tab w:val="left" w:pos="360"/>
              </w:tabs>
              <w:jc w:val="both"/>
              <w:rPr>
                <w:sz w:val="20"/>
                <w:szCs w:val="20"/>
              </w:rPr>
            </w:pPr>
            <w:r w:rsidRPr="00726E34">
              <w:rPr>
                <w:sz w:val="20"/>
                <w:szCs w:val="20"/>
              </w:rPr>
              <w:t>Water &amp; Light - city utilities</w:t>
            </w:r>
          </w:p>
        </w:tc>
        <w:tc>
          <w:tcPr>
            <w:tcW w:w="1620" w:type="dxa"/>
            <w:noWrap/>
            <w:hideMark/>
          </w:tcPr>
          <w:p w14:paraId="01034C83" w14:textId="77777777" w:rsidR="00290751" w:rsidRPr="00726E34" w:rsidRDefault="00290751" w:rsidP="003449BC">
            <w:pPr>
              <w:tabs>
                <w:tab w:val="left" w:pos="360"/>
              </w:tabs>
              <w:jc w:val="right"/>
              <w:rPr>
                <w:sz w:val="20"/>
                <w:szCs w:val="20"/>
              </w:rPr>
            </w:pPr>
            <w:r w:rsidRPr="00726E34">
              <w:rPr>
                <w:sz w:val="20"/>
                <w:szCs w:val="20"/>
              </w:rPr>
              <w:t xml:space="preserve">         4,405.02 </w:t>
            </w:r>
          </w:p>
        </w:tc>
      </w:tr>
      <w:tr w:rsidR="00290751" w:rsidRPr="00290751" w14:paraId="3C62E5C0" w14:textId="77777777" w:rsidTr="00726E34">
        <w:trPr>
          <w:trHeight w:val="70"/>
        </w:trPr>
        <w:tc>
          <w:tcPr>
            <w:tcW w:w="1165" w:type="dxa"/>
            <w:noWrap/>
            <w:hideMark/>
          </w:tcPr>
          <w:p w14:paraId="3377AFD2" w14:textId="77777777" w:rsidR="00290751" w:rsidRPr="00726E34" w:rsidRDefault="00290751" w:rsidP="003449BC">
            <w:pPr>
              <w:tabs>
                <w:tab w:val="left" w:pos="360"/>
              </w:tabs>
              <w:jc w:val="right"/>
              <w:rPr>
                <w:sz w:val="20"/>
                <w:szCs w:val="20"/>
              </w:rPr>
            </w:pPr>
            <w:r w:rsidRPr="00726E34">
              <w:rPr>
                <w:sz w:val="20"/>
                <w:szCs w:val="20"/>
              </w:rPr>
              <w:t>49455</w:t>
            </w:r>
          </w:p>
        </w:tc>
        <w:tc>
          <w:tcPr>
            <w:tcW w:w="5220" w:type="dxa"/>
            <w:noWrap/>
            <w:hideMark/>
          </w:tcPr>
          <w:p w14:paraId="11A0DEFD" w14:textId="03B3AD6A" w:rsidR="00290751" w:rsidRPr="00726E34" w:rsidRDefault="00290751" w:rsidP="00290751">
            <w:pPr>
              <w:tabs>
                <w:tab w:val="left" w:pos="360"/>
              </w:tabs>
              <w:jc w:val="both"/>
              <w:rPr>
                <w:sz w:val="20"/>
                <w:szCs w:val="20"/>
              </w:rPr>
            </w:pPr>
            <w:r w:rsidRPr="00726E34">
              <w:rPr>
                <w:sz w:val="20"/>
                <w:szCs w:val="20"/>
              </w:rPr>
              <w:t xml:space="preserve">Kearney Hub - </w:t>
            </w:r>
            <w:r w:rsidR="003449BC" w:rsidRPr="00726E34">
              <w:rPr>
                <w:sz w:val="20"/>
                <w:szCs w:val="20"/>
              </w:rPr>
              <w:t>Procurement</w:t>
            </w:r>
            <w:r w:rsidRPr="00726E34">
              <w:rPr>
                <w:sz w:val="20"/>
                <w:szCs w:val="20"/>
              </w:rPr>
              <w:t xml:space="preserve"> ads</w:t>
            </w:r>
          </w:p>
        </w:tc>
        <w:tc>
          <w:tcPr>
            <w:tcW w:w="1620" w:type="dxa"/>
            <w:noWrap/>
            <w:hideMark/>
          </w:tcPr>
          <w:p w14:paraId="63973F43" w14:textId="77777777" w:rsidR="00290751" w:rsidRPr="00726E34" w:rsidRDefault="00290751" w:rsidP="003449BC">
            <w:pPr>
              <w:tabs>
                <w:tab w:val="left" w:pos="360"/>
              </w:tabs>
              <w:jc w:val="right"/>
              <w:rPr>
                <w:sz w:val="20"/>
                <w:szCs w:val="20"/>
              </w:rPr>
            </w:pPr>
            <w:r w:rsidRPr="00726E34">
              <w:rPr>
                <w:sz w:val="20"/>
                <w:szCs w:val="20"/>
              </w:rPr>
              <w:t xml:space="preserve">              16.88 </w:t>
            </w:r>
          </w:p>
        </w:tc>
      </w:tr>
      <w:tr w:rsidR="00290751" w:rsidRPr="00290751" w14:paraId="0833ABCE" w14:textId="77777777" w:rsidTr="00726E34">
        <w:trPr>
          <w:trHeight w:val="70"/>
        </w:trPr>
        <w:tc>
          <w:tcPr>
            <w:tcW w:w="1165" w:type="dxa"/>
            <w:noWrap/>
            <w:hideMark/>
          </w:tcPr>
          <w:p w14:paraId="3914CC9E" w14:textId="77777777" w:rsidR="00290751" w:rsidRPr="00726E34" w:rsidRDefault="00290751" w:rsidP="003449BC">
            <w:pPr>
              <w:tabs>
                <w:tab w:val="left" w:pos="360"/>
              </w:tabs>
              <w:jc w:val="right"/>
              <w:rPr>
                <w:sz w:val="20"/>
                <w:szCs w:val="20"/>
              </w:rPr>
            </w:pPr>
            <w:r w:rsidRPr="00726E34">
              <w:rPr>
                <w:sz w:val="20"/>
                <w:szCs w:val="20"/>
              </w:rPr>
              <w:t>46457</w:t>
            </w:r>
          </w:p>
        </w:tc>
        <w:tc>
          <w:tcPr>
            <w:tcW w:w="5220" w:type="dxa"/>
            <w:noWrap/>
            <w:hideMark/>
          </w:tcPr>
          <w:p w14:paraId="6DFAA961" w14:textId="77777777" w:rsidR="00290751" w:rsidRPr="00726E34" w:rsidRDefault="00290751" w:rsidP="00290751">
            <w:pPr>
              <w:tabs>
                <w:tab w:val="left" w:pos="360"/>
              </w:tabs>
              <w:jc w:val="both"/>
              <w:rPr>
                <w:sz w:val="20"/>
                <w:szCs w:val="20"/>
              </w:rPr>
            </w:pPr>
            <w:r w:rsidRPr="00726E34">
              <w:rPr>
                <w:sz w:val="20"/>
                <w:szCs w:val="20"/>
              </w:rPr>
              <w:t>BOKF Financial - Utilities Bond fees/int.</w:t>
            </w:r>
          </w:p>
        </w:tc>
        <w:tc>
          <w:tcPr>
            <w:tcW w:w="1620" w:type="dxa"/>
            <w:noWrap/>
            <w:hideMark/>
          </w:tcPr>
          <w:p w14:paraId="4440E23A" w14:textId="77777777" w:rsidR="00290751" w:rsidRPr="00726E34" w:rsidRDefault="00290751" w:rsidP="003449BC">
            <w:pPr>
              <w:tabs>
                <w:tab w:val="left" w:pos="360"/>
              </w:tabs>
              <w:jc w:val="right"/>
              <w:rPr>
                <w:sz w:val="20"/>
                <w:szCs w:val="20"/>
              </w:rPr>
            </w:pPr>
            <w:r w:rsidRPr="00726E34">
              <w:rPr>
                <w:sz w:val="20"/>
                <w:szCs w:val="20"/>
              </w:rPr>
              <w:t xml:space="preserve">         1,431.25 </w:t>
            </w:r>
          </w:p>
        </w:tc>
      </w:tr>
      <w:tr w:rsidR="00290751" w:rsidRPr="00290751" w14:paraId="654515DE" w14:textId="77777777" w:rsidTr="00726E34">
        <w:trPr>
          <w:trHeight w:val="70"/>
        </w:trPr>
        <w:tc>
          <w:tcPr>
            <w:tcW w:w="1165" w:type="dxa"/>
            <w:noWrap/>
            <w:hideMark/>
          </w:tcPr>
          <w:p w14:paraId="4152C46B" w14:textId="77777777" w:rsidR="00290751" w:rsidRPr="00726E34" w:rsidRDefault="00290751" w:rsidP="003449BC">
            <w:pPr>
              <w:tabs>
                <w:tab w:val="left" w:pos="360"/>
              </w:tabs>
              <w:jc w:val="right"/>
              <w:rPr>
                <w:sz w:val="20"/>
                <w:szCs w:val="20"/>
              </w:rPr>
            </w:pPr>
            <w:r w:rsidRPr="00726E34">
              <w:rPr>
                <w:sz w:val="20"/>
                <w:szCs w:val="20"/>
              </w:rPr>
              <w:t>46458-72</w:t>
            </w:r>
          </w:p>
        </w:tc>
        <w:tc>
          <w:tcPr>
            <w:tcW w:w="5220" w:type="dxa"/>
            <w:noWrap/>
            <w:hideMark/>
          </w:tcPr>
          <w:p w14:paraId="1F461AC2" w14:textId="77777777" w:rsidR="00290751" w:rsidRPr="00726E34" w:rsidRDefault="00290751" w:rsidP="00290751">
            <w:pPr>
              <w:tabs>
                <w:tab w:val="left" w:pos="360"/>
              </w:tabs>
              <w:jc w:val="both"/>
              <w:rPr>
                <w:sz w:val="20"/>
                <w:szCs w:val="20"/>
              </w:rPr>
            </w:pPr>
            <w:r w:rsidRPr="00726E34">
              <w:rPr>
                <w:sz w:val="20"/>
                <w:szCs w:val="20"/>
              </w:rPr>
              <w:t>CAMAS - subscription renewal - publications</w:t>
            </w:r>
          </w:p>
        </w:tc>
        <w:tc>
          <w:tcPr>
            <w:tcW w:w="1620" w:type="dxa"/>
            <w:noWrap/>
            <w:hideMark/>
          </w:tcPr>
          <w:p w14:paraId="5F7D4ECE" w14:textId="77777777" w:rsidR="00290751" w:rsidRPr="00726E34" w:rsidRDefault="00290751" w:rsidP="003449BC">
            <w:pPr>
              <w:tabs>
                <w:tab w:val="left" w:pos="360"/>
              </w:tabs>
              <w:jc w:val="right"/>
              <w:rPr>
                <w:sz w:val="20"/>
                <w:szCs w:val="20"/>
              </w:rPr>
            </w:pPr>
            <w:r w:rsidRPr="00726E34">
              <w:rPr>
                <w:sz w:val="20"/>
                <w:szCs w:val="20"/>
              </w:rPr>
              <w:t xml:space="preserve">            145.88 </w:t>
            </w:r>
          </w:p>
        </w:tc>
      </w:tr>
      <w:tr w:rsidR="00290751" w:rsidRPr="00290751" w14:paraId="770DA85B" w14:textId="77777777" w:rsidTr="00726E34">
        <w:trPr>
          <w:trHeight w:val="70"/>
        </w:trPr>
        <w:tc>
          <w:tcPr>
            <w:tcW w:w="1165" w:type="dxa"/>
            <w:noWrap/>
            <w:hideMark/>
          </w:tcPr>
          <w:p w14:paraId="2664C81B" w14:textId="77777777" w:rsidR="00290751" w:rsidRPr="00726E34" w:rsidRDefault="00290751" w:rsidP="003449BC">
            <w:pPr>
              <w:tabs>
                <w:tab w:val="left" w:pos="360"/>
              </w:tabs>
              <w:jc w:val="right"/>
              <w:rPr>
                <w:sz w:val="20"/>
                <w:szCs w:val="20"/>
              </w:rPr>
            </w:pPr>
            <w:r w:rsidRPr="00726E34">
              <w:rPr>
                <w:sz w:val="20"/>
                <w:szCs w:val="20"/>
              </w:rPr>
              <w:t>46459-66</w:t>
            </w:r>
          </w:p>
        </w:tc>
        <w:tc>
          <w:tcPr>
            <w:tcW w:w="5220" w:type="dxa"/>
            <w:noWrap/>
            <w:hideMark/>
          </w:tcPr>
          <w:p w14:paraId="035D8137" w14:textId="5BAE8042" w:rsidR="00290751" w:rsidRPr="00726E34" w:rsidRDefault="00290751" w:rsidP="00290751">
            <w:pPr>
              <w:tabs>
                <w:tab w:val="left" w:pos="360"/>
              </w:tabs>
              <w:jc w:val="both"/>
              <w:rPr>
                <w:sz w:val="20"/>
                <w:szCs w:val="20"/>
              </w:rPr>
            </w:pPr>
            <w:r w:rsidRPr="00726E34">
              <w:rPr>
                <w:sz w:val="20"/>
                <w:szCs w:val="20"/>
              </w:rPr>
              <w:t>Furnas County Treasurer - sheriff contract-prop tax</w:t>
            </w:r>
          </w:p>
        </w:tc>
        <w:tc>
          <w:tcPr>
            <w:tcW w:w="1620" w:type="dxa"/>
            <w:noWrap/>
            <w:hideMark/>
          </w:tcPr>
          <w:p w14:paraId="3532C072" w14:textId="77777777" w:rsidR="00290751" w:rsidRPr="00726E34" w:rsidRDefault="00290751" w:rsidP="003449BC">
            <w:pPr>
              <w:tabs>
                <w:tab w:val="left" w:pos="360"/>
              </w:tabs>
              <w:jc w:val="right"/>
              <w:rPr>
                <w:sz w:val="20"/>
                <w:szCs w:val="20"/>
              </w:rPr>
            </w:pPr>
            <w:r w:rsidRPr="00726E34">
              <w:rPr>
                <w:sz w:val="20"/>
                <w:szCs w:val="20"/>
              </w:rPr>
              <w:t xml:space="preserve">         6,449.32 </w:t>
            </w:r>
          </w:p>
        </w:tc>
      </w:tr>
      <w:tr w:rsidR="00290751" w:rsidRPr="00290751" w14:paraId="6F62F798" w14:textId="77777777" w:rsidTr="00726E34">
        <w:trPr>
          <w:trHeight w:val="70"/>
        </w:trPr>
        <w:tc>
          <w:tcPr>
            <w:tcW w:w="1165" w:type="dxa"/>
            <w:noWrap/>
            <w:hideMark/>
          </w:tcPr>
          <w:p w14:paraId="6200AE2E" w14:textId="77777777" w:rsidR="00290751" w:rsidRPr="00726E34" w:rsidRDefault="00290751" w:rsidP="003449BC">
            <w:pPr>
              <w:tabs>
                <w:tab w:val="left" w:pos="360"/>
              </w:tabs>
              <w:jc w:val="right"/>
              <w:rPr>
                <w:sz w:val="20"/>
                <w:szCs w:val="20"/>
              </w:rPr>
            </w:pPr>
            <w:r w:rsidRPr="00726E34">
              <w:rPr>
                <w:sz w:val="20"/>
                <w:szCs w:val="20"/>
              </w:rPr>
              <w:lastRenderedPageBreak/>
              <w:t>46460</w:t>
            </w:r>
          </w:p>
        </w:tc>
        <w:tc>
          <w:tcPr>
            <w:tcW w:w="5220" w:type="dxa"/>
            <w:noWrap/>
            <w:hideMark/>
          </w:tcPr>
          <w:p w14:paraId="4F27161E" w14:textId="77777777" w:rsidR="00290751" w:rsidRPr="00726E34" w:rsidRDefault="00290751" w:rsidP="00290751">
            <w:pPr>
              <w:tabs>
                <w:tab w:val="left" w:pos="360"/>
              </w:tabs>
              <w:jc w:val="both"/>
              <w:rPr>
                <w:sz w:val="20"/>
                <w:szCs w:val="20"/>
              </w:rPr>
            </w:pPr>
            <w:r w:rsidRPr="00726E34">
              <w:rPr>
                <w:sz w:val="20"/>
                <w:szCs w:val="20"/>
              </w:rPr>
              <w:t>Hometown Leasing - copier leases</w:t>
            </w:r>
          </w:p>
        </w:tc>
        <w:tc>
          <w:tcPr>
            <w:tcW w:w="1620" w:type="dxa"/>
            <w:noWrap/>
            <w:hideMark/>
          </w:tcPr>
          <w:p w14:paraId="29885CF5" w14:textId="77777777" w:rsidR="00290751" w:rsidRPr="00726E34" w:rsidRDefault="00290751" w:rsidP="003449BC">
            <w:pPr>
              <w:tabs>
                <w:tab w:val="left" w:pos="360"/>
              </w:tabs>
              <w:jc w:val="right"/>
              <w:rPr>
                <w:sz w:val="20"/>
                <w:szCs w:val="20"/>
              </w:rPr>
            </w:pPr>
            <w:r w:rsidRPr="00726E34">
              <w:rPr>
                <w:sz w:val="20"/>
                <w:szCs w:val="20"/>
              </w:rPr>
              <w:t xml:space="preserve">            222.69 </w:t>
            </w:r>
          </w:p>
        </w:tc>
      </w:tr>
      <w:tr w:rsidR="00290751" w:rsidRPr="00290751" w14:paraId="5AE4BF36" w14:textId="77777777" w:rsidTr="00726E34">
        <w:trPr>
          <w:trHeight w:val="116"/>
        </w:trPr>
        <w:tc>
          <w:tcPr>
            <w:tcW w:w="1165" w:type="dxa"/>
            <w:noWrap/>
            <w:hideMark/>
          </w:tcPr>
          <w:p w14:paraId="42C18532" w14:textId="77777777" w:rsidR="00290751" w:rsidRPr="00726E34" w:rsidRDefault="00290751" w:rsidP="003449BC">
            <w:pPr>
              <w:tabs>
                <w:tab w:val="left" w:pos="360"/>
              </w:tabs>
              <w:jc w:val="right"/>
              <w:rPr>
                <w:sz w:val="20"/>
                <w:szCs w:val="20"/>
              </w:rPr>
            </w:pPr>
            <w:r w:rsidRPr="00726E34">
              <w:rPr>
                <w:sz w:val="20"/>
                <w:szCs w:val="20"/>
              </w:rPr>
              <w:t>46461</w:t>
            </w:r>
          </w:p>
        </w:tc>
        <w:tc>
          <w:tcPr>
            <w:tcW w:w="5220" w:type="dxa"/>
            <w:noWrap/>
            <w:hideMark/>
          </w:tcPr>
          <w:p w14:paraId="151F9620" w14:textId="77777777" w:rsidR="00290751" w:rsidRPr="00726E34" w:rsidRDefault="00290751" w:rsidP="00290751">
            <w:pPr>
              <w:tabs>
                <w:tab w:val="left" w:pos="360"/>
              </w:tabs>
              <w:jc w:val="both"/>
              <w:rPr>
                <w:sz w:val="20"/>
                <w:szCs w:val="20"/>
              </w:rPr>
            </w:pPr>
            <w:r w:rsidRPr="00726E34">
              <w:rPr>
                <w:sz w:val="20"/>
                <w:szCs w:val="20"/>
              </w:rPr>
              <w:t>Municipal Chemical Supply - chemical</w:t>
            </w:r>
          </w:p>
        </w:tc>
        <w:tc>
          <w:tcPr>
            <w:tcW w:w="1620" w:type="dxa"/>
            <w:noWrap/>
            <w:hideMark/>
          </w:tcPr>
          <w:p w14:paraId="77CEFD9F" w14:textId="77777777" w:rsidR="00290751" w:rsidRPr="00726E34" w:rsidRDefault="00290751" w:rsidP="003449BC">
            <w:pPr>
              <w:tabs>
                <w:tab w:val="left" w:pos="360"/>
              </w:tabs>
              <w:jc w:val="right"/>
              <w:rPr>
                <w:sz w:val="20"/>
                <w:szCs w:val="20"/>
              </w:rPr>
            </w:pPr>
            <w:r w:rsidRPr="00726E34">
              <w:rPr>
                <w:sz w:val="20"/>
                <w:szCs w:val="20"/>
              </w:rPr>
              <w:t xml:space="preserve">            960.00 </w:t>
            </w:r>
          </w:p>
        </w:tc>
      </w:tr>
      <w:tr w:rsidR="00290751" w:rsidRPr="00290751" w14:paraId="699F829F" w14:textId="77777777" w:rsidTr="00726E34">
        <w:trPr>
          <w:trHeight w:val="70"/>
        </w:trPr>
        <w:tc>
          <w:tcPr>
            <w:tcW w:w="1165" w:type="dxa"/>
            <w:noWrap/>
            <w:hideMark/>
          </w:tcPr>
          <w:p w14:paraId="14885D9A" w14:textId="77777777" w:rsidR="00290751" w:rsidRPr="00726E34" w:rsidRDefault="00290751" w:rsidP="003449BC">
            <w:pPr>
              <w:tabs>
                <w:tab w:val="left" w:pos="360"/>
              </w:tabs>
              <w:jc w:val="right"/>
              <w:rPr>
                <w:sz w:val="20"/>
                <w:szCs w:val="20"/>
              </w:rPr>
            </w:pPr>
            <w:r w:rsidRPr="00726E34">
              <w:rPr>
                <w:sz w:val="20"/>
                <w:szCs w:val="20"/>
              </w:rPr>
              <w:t>46462</w:t>
            </w:r>
          </w:p>
        </w:tc>
        <w:tc>
          <w:tcPr>
            <w:tcW w:w="5220" w:type="dxa"/>
            <w:noWrap/>
            <w:hideMark/>
          </w:tcPr>
          <w:p w14:paraId="4E7B8E66" w14:textId="77777777" w:rsidR="00290751" w:rsidRPr="00726E34" w:rsidRDefault="00290751" w:rsidP="00290751">
            <w:pPr>
              <w:tabs>
                <w:tab w:val="left" w:pos="360"/>
              </w:tabs>
              <w:jc w:val="both"/>
              <w:rPr>
                <w:sz w:val="20"/>
                <w:szCs w:val="20"/>
              </w:rPr>
            </w:pPr>
            <w:r w:rsidRPr="00726E34">
              <w:rPr>
                <w:sz w:val="20"/>
                <w:szCs w:val="20"/>
              </w:rPr>
              <w:t>Stewart Tree Svc - tree maintenance</w:t>
            </w:r>
          </w:p>
        </w:tc>
        <w:tc>
          <w:tcPr>
            <w:tcW w:w="1620" w:type="dxa"/>
            <w:noWrap/>
            <w:hideMark/>
          </w:tcPr>
          <w:p w14:paraId="7512B465" w14:textId="77777777" w:rsidR="00290751" w:rsidRPr="00726E34" w:rsidRDefault="00290751" w:rsidP="003449BC">
            <w:pPr>
              <w:tabs>
                <w:tab w:val="left" w:pos="360"/>
              </w:tabs>
              <w:jc w:val="right"/>
              <w:rPr>
                <w:sz w:val="20"/>
                <w:szCs w:val="20"/>
              </w:rPr>
            </w:pPr>
            <w:r w:rsidRPr="00726E34">
              <w:rPr>
                <w:sz w:val="20"/>
                <w:szCs w:val="20"/>
              </w:rPr>
              <w:t xml:space="preserve">         1,200.00 </w:t>
            </w:r>
          </w:p>
        </w:tc>
      </w:tr>
      <w:tr w:rsidR="00290751" w:rsidRPr="00290751" w14:paraId="5EC03F07" w14:textId="77777777" w:rsidTr="00726E34">
        <w:trPr>
          <w:trHeight w:val="107"/>
        </w:trPr>
        <w:tc>
          <w:tcPr>
            <w:tcW w:w="1165" w:type="dxa"/>
            <w:noWrap/>
            <w:hideMark/>
          </w:tcPr>
          <w:p w14:paraId="2762F863" w14:textId="77777777" w:rsidR="00290751" w:rsidRPr="00726E34" w:rsidRDefault="00290751" w:rsidP="003449BC">
            <w:pPr>
              <w:tabs>
                <w:tab w:val="left" w:pos="360"/>
              </w:tabs>
              <w:jc w:val="right"/>
              <w:rPr>
                <w:sz w:val="20"/>
                <w:szCs w:val="20"/>
              </w:rPr>
            </w:pPr>
            <w:r w:rsidRPr="00726E34">
              <w:rPr>
                <w:sz w:val="20"/>
                <w:szCs w:val="20"/>
              </w:rPr>
              <w:t>46463</w:t>
            </w:r>
          </w:p>
        </w:tc>
        <w:tc>
          <w:tcPr>
            <w:tcW w:w="5220" w:type="dxa"/>
            <w:noWrap/>
            <w:hideMark/>
          </w:tcPr>
          <w:p w14:paraId="1ADFB3A7" w14:textId="4F6D9A28" w:rsidR="00290751" w:rsidRPr="00726E34" w:rsidRDefault="00290751" w:rsidP="00290751">
            <w:pPr>
              <w:tabs>
                <w:tab w:val="left" w:pos="360"/>
              </w:tabs>
              <w:jc w:val="both"/>
              <w:rPr>
                <w:sz w:val="20"/>
                <w:szCs w:val="20"/>
              </w:rPr>
            </w:pPr>
            <w:r w:rsidRPr="00726E34">
              <w:rPr>
                <w:sz w:val="20"/>
                <w:szCs w:val="20"/>
              </w:rPr>
              <w:t>Century</w:t>
            </w:r>
            <w:r w:rsidR="003449BC" w:rsidRPr="00726E34">
              <w:rPr>
                <w:sz w:val="20"/>
                <w:szCs w:val="20"/>
              </w:rPr>
              <w:t xml:space="preserve"> L</w:t>
            </w:r>
            <w:r w:rsidRPr="00726E34">
              <w:rPr>
                <w:sz w:val="20"/>
                <w:szCs w:val="20"/>
              </w:rPr>
              <w:t>ink - Police Phone</w:t>
            </w:r>
          </w:p>
        </w:tc>
        <w:tc>
          <w:tcPr>
            <w:tcW w:w="1620" w:type="dxa"/>
            <w:noWrap/>
            <w:hideMark/>
          </w:tcPr>
          <w:p w14:paraId="12FBBE4D" w14:textId="77777777" w:rsidR="00290751" w:rsidRPr="00726E34" w:rsidRDefault="00290751" w:rsidP="003449BC">
            <w:pPr>
              <w:tabs>
                <w:tab w:val="left" w:pos="360"/>
              </w:tabs>
              <w:jc w:val="right"/>
              <w:rPr>
                <w:sz w:val="20"/>
                <w:szCs w:val="20"/>
              </w:rPr>
            </w:pPr>
            <w:r w:rsidRPr="00726E34">
              <w:rPr>
                <w:sz w:val="20"/>
                <w:szCs w:val="20"/>
              </w:rPr>
              <w:t xml:space="preserve">              43.43 </w:t>
            </w:r>
          </w:p>
        </w:tc>
      </w:tr>
      <w:tr w:rsidR="00290751" w:rsidRPr="00290751" w14:paraId="3F3D01D0" w14:textId="77777777" w:rsidTr="00726E34">
        <w:trPr>
          <w:trHeight w:val="70"/>
        </w:trPr>
        <w:tc>
          <w:tcPr>
            <w:tcW w:w="1165" w:type="dxa"/>
            <w:noWrap/>
            <w:hideMark/>
          </w:tcPr>
          <w:p w14:paraId="103ECC15" w14:textId="77777777" w:rsidR="00290751" w:rsidRPr="00726E34" w:rsidRDefault="00290751" w:rsidP="003449BC">
            <w:pPr>
              <w:tabs>
                <w:tab w:val="left" w:pos="360"/>
              </w:tabs>
              <w:jc w:val="right"/>
              <w:rPr>
                <w:sz w:val="20"/>
                <w:szCs w:val="20"/>
              </w:rPr>
            </w:pPr>
            <w:r w:rsidRPr="00726E34">
              <w:rPr>
                <w:sz w:val="20"/>
                <w:szCs w:val="20"/>
              </w:rPr>
              <w:t>46464</w:t>
            </w:r>
          </w:p>
        </w:tc>
        <w:tc>
          <w:tcPr>
            <w:tcW w:w="5220" w:type="dxa"/>
            <w:noWrap/>
            <w:hideMark/>
          </w:tcPr>
          <w:p w14:paraId="5428019E" w14:textId="77777777" w:rsidR="00290751" w:rsidRPr="00726E34" w:rsidRDefault="00290751" w:rsidP="00290751">
            <w:pPr>
              <w:tabs>
                <w:tab w:val="left" w:pos="360"/>
              </w:tabs>
              <w:jc w:val="both"/>
              <w:rPr>
                <w:sz w:val="20"/>
                <w:szCs w:val="20"/>
              </w:rPr>
            </w:pPr>
            <w:r w:rsidRPr="00726E34">
              <w:rPr>
                <w:sz w:val="20"/>
                <w:szCs w:val="20"/>
              </w:rPr>
              <w:t>D &amp; L Pest</w:t>
            </w:r>
          </w:p>
        </w:tc>
        <w:tc>
          <w:tcPr>
            <w:tcW w:w="1620" w:type="dxa"/>
            <w:noWrap/>
            <w:hideMark/>
          </w:tcPr>
          <w:p w14:paraId="1DD2E8E3" w14:textId="77777777" w:rsidR="00290751" w:rsidRPr="00726E34" w:rsidRDefault="00290751" w:rsidP="003449BC">
            <w:pPr>
              <w:tabs>
                <w:tab w:val="left" w:pos="360"/>
              </w:tabs>
              <w:jc w:val="right"/>
              <w:rPr>
                <w:sz w:val="20"/>
                <w:szCs w:val="20"/>
              </w:rPr>
            </w:pPr>
            <w:r w:rsidRPr="00726E34">
              <w:rPr>
                <w:sz w:val="20"/>
                <w:szCs w:val="20"/>
              </w:rPr>
              <w:t xml:space="preserve">            460.00 </w:t>
            </w:r>
          </w:p>
        </w:tc>
      </w:tr>
      <w:tr w:rsidR="00290751" w:rsidRPr="00290751" w14:paraId="007041C1" w14:textId="77777777" w:rsidTr="00726E34">
        <w:trPr>
          <w:trHeight w:val="70"/>
        </w:trPr>
        <w:tc>
          <w:tcPr>
            <w:tcW w:w="1165" w:type="dxa"/>
            <w:noWrap/>
            <w:hideMark/>
          </w:tcPr>
          <w:p w14:paraId="227B6EFE" w14:textId="77777777" w:rsidR="00290751" w:rsidRPr="00726E34" w:rsidRDefault="00290751" w:rsidP="003449BC">
            <w:pPr>
              <w:tabs>
                <w:tab w:val="left" w:pos="360"/>
              </w:tabs>
              <w:jc w:val="right"/>
              <w:rPr>
                <w:sz w:val="20"/>
                <w:szCs w:val="20"/>
              </w:rPr>
            </w:pPr>
            <w:r w:rsidRPr="00726E34">
              <w:rPr>
                <w:sz w:val="20"/>
                <w:szCs w:val="20"/>
              </w:rPr>
              <w:t>46465</w:t>
            </w:r>
          </w:p>
        </w:tc>
        <w:tc>
          <w:tcPr>
            <w:tcW w:w="5220" w:type="dxa"/>
            <w:noWrap/>
            <w:hideMark/>
          </w:tcPr>
          <w:p w14:paraId="745DC55C" w14:textId="77777777" w:rsidR="00290751" w:rsidRPr="00726E34" w:rsidRDefault="00290751" w:rsidP="00290751">
            <w:pPr>
              <w:tabs>
                <w:tab w:val="left" w:pos="360"/>
              </w:tabs>
              <w:jc w:val="both"/>
              <w:rPr>
                <w:sz w:val="20"/>
                <w:szCs w:val="20"/>
              </w:rPr>
            </w:pPr>
            <w:r w:rsidRPr="00726E34">
              <w:rPr>
                <w:sz w:val="20"/>
                <w:szCs w:val="20"/>
              </w:rPr>
              <w:t>First State Insurance - Mayor Bond Renewal</w:t>
            </w:r>
          </w:p>
        </w:tc>
        <w:tc>
          <w:tcPr>
            <w:tcW w:w="1620" w:type="dxa"/>
            <w:noWrap/>
            <w:hideMark/>
          </w:tcPr>
          <w:p w14:paraId="4C695860" w14:textId="77777777" w:rsidR="00290751" w:rsidRPr="00726E34" w:rsidRDefault="00290751" w:rsidP="003449BC">
            <w:pPr>
              <w:tabs>
                <w:tab w:val="left" w:pos="360"/>
              </w:tabs>
              <w:jc w:val="right"/>
              <w:rPr>
                <w:sz w:val="20"/>
                <w:szCs w:val="20"/>
              </w:rPr>
            </w:pPr>
            <w:r w:rsidRPr="00726E34">
              <w:rPr>
                <w:sz w:val="20"/>
                <w:szCs w:val="20"/>
              </w:rPr>
              <w:t xml:space="preserve">            297.50 </w:t>
            </w:r>
          </w:p>
        </w:tc>
      </w:tr>
      <w:tr w:rsidR="00290751" w:rsidRPr="00290751" w14:paraId="3E94E743" w14:textId="77777777" w:rsidTr="00726E34">
        <w:trPr>
          <w:trHeight w:val="70"/>
        </w:trPr>
        <w:tc>
          <w:tcPr>
            <w:tcW w:w="1165" w:type="dxa"/>
            <w:noWrap/>
            <w:hideMark/>
          </w:tcPr>
          <w:p w14:paraId="6D974BA6" w14:textId="77777777" w:rsidR="00290751" w:rsidRPr="00726E34" w:rsidRDefault="00290751" w:rsidP="003449BC">
            <w:pPr>
              <w:tabs>
                <w:tab w:val="left" w:pos="360"/>
              </w:tabs>
              <w:jc w:val="right"/>
              <w:rPr>
                <w:sz w:val="20"/>
                <w:szCs w:val="20"/>
              </w:rPr>
            </w:pPr>
            <w:r w:rsidRPr="00726E34">
              <w:rPr>
                <w:sz w:val="20"/>
                <w:szCs w:val="20"/>
              </w:rPr>
              <w:t>49467</w:t>
            </w:r>
          </w:p>
        </w:tc>
        <w:tc>
          <w:tcPr>
            <w:tcW w:w="5220" w:type="dxa"/>
            <w:noWrap/>
            <w:hideMark/>
          </w:tcPr>
          <w:p w14:paraId="603E0488" w14:textId="53A42865" w:rsidR="00290751" w:rsidRPr="00726E34" w:rsidRDefault="00290751" w:rsidP="00290751">
            <w:pPr>
              <w:tabs>
                <w:tab w:val="left" w:pos="360"/>
              </w:tabs>
              <w:jc w:val="both"/>
              <w:rPr>
                <w:sz w:val="20"/>
                <w:szCs w:val="20"/>
              </w:rPr>
            </w:pPr>
            <w:r w:rsidRPr="00726E34">
              <w:rPr>
                <w:sz w:val="20"/>
                <w:szCs w:val="20"/>
              </w:rPr>
              <w:t>5 Rule - DTR p</w:t>
            </w:r>
            <w:r w:rsidR="003449BC" w:rsidRPr="00726E34">
              <w:rPr>
                <w:sz w:val="20"/>
                <w:szCs w:val="20"/>
              </w:rPr>
              <w:t>a</w:t>
            </w:r>
            <w:r w:rsidRPr="00726E34">
              <w:rPr>
                <w:sz w:val="20"/>
                <w:szCs w:val="20"/>
              </w:rPr>
              <w:t>ym</w:t>
            </w:r>
            <w:r w:rsidR="003449BC" w:rsidRPr="00726E34">
              <w:rPr>
                <w:sz w:val="20"/>
                <w:szCs w:val="20"/>
              </w:rPr>
              <w:t>en</w:t>
            </w:r>
            <w:r w:rsidRPr="00726E34">
              <w:rPr>
                <w:sz w:val="20"/>
                <w:szCs w:val="20"/>
              </w:rPr>
              <w:t>t</w:t>
            </w:r>
          </w:p>
        </w:tc>
        <w:tc>
          <w:tcPr>
            <w:tcW w:w="1620" w:type="dxa"/>
            <w:noWrap/>
            <w:hideMark/>
          </w:tcPr>
          <w:p w14:paraId="4640CA12" w14:textId="77777777" w:rsidR="00290751" w:rsidRPr="00726E34" w:rsidRDefault="00290751" w:rsidP="003449BC">
            <w:pPr>
              <w:tabs>
                <w:tab w:val="left" w:pos="360"/>
              </w:tabs>
              <w:jc w:val="right"/>
              <w:rPr>
                <w:sz w:val="20"/>
                <w:szCs w:val="20"/>
              </w:rPr>
            </w:pPr>
            <w:r w:rsidRPr="00726E34">
              <w:rPr>
                <w:sz w:val="20"/>
                <w:szCs w:val="20"/>
              </w:rPr>
              <w:t xml:space="preserve">         3,000.00 </w:t>
            </w:r>
          </w:p>
        </w:tc>
      </w:tr>
      <w:tr w:rsidR="00290751" w:rsidRPr="00290751" w14:paraId="42C9C693" w14:textId="77777777" w:rsidTr="00726E34">
        <w:trPr>
          <w:trHeight w:val="70"/>
        </w:trPr>
        <w:tc>
          <w:tcPr>
            <w:tcW w:w="1165" w:type="dxa"/>
            <w:noWrap/>
            <w:hideMark/>
          </w:tcPr>
          <w:p w14:paraId="7178BD32" w14:textId="77777777" w:rsidR="00290751" w:rsidRPr="00726E34" w:rsidRDefault="00290751" w:rsidP="003449BC">
            <w:pPr>
              <w:tabs>
                <w:tab w:val="left" w:pos="360"/>
              </w:tabs>
              <w:jc w:val="right"/>
              <w:rPr>
                <w:sz w:val="20"/>
                <w:szCs w:val="20"/>
              </w:rPr>
            </w:pPr>
            <w:r w:rsidRPr="00726E34">
              <w:rPr>
                <w:sz w:val="20"/>
                <w:szCs w:val="20"/>
              </w:rPr>
              <w:t>49468</w:t>
            </w:r>
          </w:p>
        </w:tc>
        <w:tc>
          <w:tcPr>
            <w:tcW w:w="5220" w:type="dxa"/>
            <w:noWrap/>
            <w:hideMark/>
          </w:tcPr>
          <w:p w14:paraId="3FFF086C" w14:textId="77777777" w:rsidR="00290751" w:rsidRPr="00726E34" w:rsidRDefault="00290751" w:rsidP="00290751">
            <w:pPr>
              <w:tabs>
                <w:tab w:val="left" w:pos="360"/>
              </w:tabs>
              <w:jc w:val="both"/>
              <w:rPr>
                <w:sz w:val="20"/>
                <w:szCs w:val="20"/>
              </w:rPr>
            </w:pPr>
            <w:r w:rsidRPr="00726E34">
              <w:rPr>
                <w:sz w:val="20"/>
                <w:szCs w:val="20"/>
              </w:rPr>
              <w:t>Peter Leising - corrected ambulance pay</w:t>
            </w:r>
          </w:p>
        </w:tc>
        <w:tc>
          <w:tcPr>
            <w:tcW w:w="1620" w:type="dxa"/>
            <w:noWrap/>
            <w:hideMark/>
          </w:tcPr>
          <w:p w14:paraId="35F2E862" w14:textId="77777777" w:rsidR="00290751" w:rsidRPr="00726E34" w:rsidRDefault="00290751" w:rsidP="003449BC">
            <w:pPr>
              <w:tabs>
                <w:tab w:val="left" w:pos="360"/>
              </w:tabs>
              <w:jc w:val="right"/>
              <w:rPr>
                <w:sz w:val="20"/>
                <w:szCs w:val="20"/>
              </w:rPr>
            </w:pPr>
            <w:r w:rsidRPr="00726E34">
              <w:rPr>
                <w:sz w:val="20"/>
                <w:szCs w:val="20"/>
              </w:rPr>
              <w:t xml:space="preserve">              33.00 </w:t>
            </w:r>
          </w:p>
        </w:tc>
      </w:tr>
      <w:tr w:rsidR="00290751" w:rsidRPr="00290751" w14:paraId="17E2C673" w14:textId="77777777" w:rsidTr="00726E34">
        <w:trPr>
          <w:trHeight w:val="89"/>
        </w:trPr>
        <w:tc>
          <w:tcPr>
            <w:tcW w:w="1165" w:type="dxa"/>
            <w:noWrap/>
            <w:hideMark/>
          </w:tcPr>
          <w:p w14:paraId="51D3E079" w14:textId="77777777" w:rsidR="00290751" w:rsidRPr="00726E34" w:rsidRDefault="00290751" w:rsidP="003449BC">
            <w:pPr>
              <w:tabs>
                <w:tab w:val="left" w:pos="360"/>
              </w:tabs>
              <w:jc w:val="right"/>
              <w:rPr>
                <w:sz w:val="20"/>
                <w:szCs w:val="20"/>
              </w:rPr>
            </w:pPr>
            <w:r w:rsidRPr="00726E34">
              <w:rPr>
                <w:sz w:val="20"/>
                <w:szCs w:val="20"/>
              </w:rPr>
              <w:t>49469</w:t>
            </w:r>
          </w:p>
        </w:tc>
        <w:tc>
          <w:tcPr>
            <w:tcW w:w="5220" w:type="dxa"/>
            <w:noWrap/>
            <w:hideMark/>
          </w:tcPr>
          <w:p w14:paraId="48577173" w14:textId="77777777" w:rsidR="00290751" w:rsidRPr="00726E34" w:rsidRDefault="00290751" w:rsidP="00290751">
            <w:pPr>
              <w:tabs>
                <w:tab w:val="left" w:pos="360"/>
              </w:tabs>
              <w:jc w:val="both"/>
              <w:rPr>
                <w:sz w:val="20"/>
                <w:szCs w:val="20"/>
              </w:rPr>
            </w:pPr>
            <w:r w:rsidRPr="00726E34">
              <w:rPr>
                <w:sz w:val="20"/>
                <w:szCs w:val="20"/>
              </w:rPr>
              <w:t>One Call Concepts - diggers hotline</w:t>
            </w:r>
          </w:p>
        </w:tc>
        <w:tc>
          <w:tcPr>
            <w:tcW w:w="1620" w:type="dxa"/>
            <w:noWrap/>
            <w:hideMark/>
          </w:tcPr>
          <w:p w14:paraId="5DA82D68" w14:textId="77777777" w:rsidR="00290751" w:rsidRPr="00726E34" w:rsidRDefault="00290751" w:rsidP="003449BC">
            <w:pPr>
              <w:tabs>
                <w:tab w:val="left" w:pos="360"/>
              </w:tabs>
              <w:jc w:val="right"/>
              <w:rPr>
                <w:sz w:val="20"/>
                <w:szCs w:val="20"/>
              </w:rPr>
            </w:pPr>
            <w:r w:rsidRPr="00726E34">
              <w:rPr>
                <w:sz w:val="20"/>
                <w:szCs w:val="20"/>
              </w:rPr>
              <w:t xml:space="preserve">              24.62 </w:t>
            </w:r>
          </w:p>
        </w:tc>
      </w:tr>
      <w:tr w:rsidR="00290751" w:rsidRPr="00290751" w14:paraId="6A59ABCE" w14:textId="77777777" w:rsidTr="00726E34">
        <w:trPr>
          <w:trHeight w:val="70"/>
        </w:trPr>
        <w:tc>
          <w:tcPr>
            <w:tcW w:w="1165" w:type="dxa"/>
            <w:noWrap/>
            <w:hideMark/>
          </w:tcPr>
          <w:p w14:paraId="71E3F12E" w14:textId="77777777" w:rsidR="00290751" w:rsidRPr="00726E34" w:rsidRDefault="00290751" w:rsidP="003449BC">
            <w:pPr>
              <w:tabs>
                <w:tab w:val="left" w:pos="360"/>
              </w:tabs>
              <w:jc w:val="right"/>
              <w:rPr>
                <w:sz w:val="20"/>
                <w:szCs w:val="20"/>
              </w:rPr>
            </w:pPr>
            <w:r w:rsidRPr="00726E34">
              <w:rPr>
                <w:sz w:val="20"/>
                <w:szCs w:val="20"/>
              </w:rPr>
              <w:t>49470</w:t>
            </w:r>
          </w:p>
        </w:tc>
        <w:tc>
          <w:tcPr>
            <w:tcW w:w="5220" w:type="dxa"/>
            <w:noWrap/>
            <w:hideMark/>
          </w:tcPr>
          <w:p w14:paraId="50A875E2" w14:textId="235CC9F1" w:rsidR="00290751" w:rsidRPr="00726E34" w:rsidRDefault="003449BC" w:rsidP="00290751">
            <w:pPr>
              <w:tabs>
                <w:tab w:val="left" w:pos="360"/>
              </w:tabs>
              <w:jc w:val="both"/>
              <w:rPr>
                <w:sz w:val="20"/>
                <w:szCs w:val="20"/>
              </w:rPr>
            </w:pPr>
            <w:r w:rsidRPr="00726E34">
              <w:rPr>
                <w:sz w:val="20"/>
                <w:szCs w:val="20"/>
              </w:rPr>
              <w:t>G*</w:t>
            </w:r>
            <w:r w:rsidR="00290751" w:rsidRPr="00726E34">
              <w:rPr>
                <w:sz w:val="20"/>
                <w:szCs w:val="20"/>
              </w:rPr>
              <w:t>Works - redistricting</w:t>
            </w:r>
          </w:p>
        </w:tc>
        <w:tc>
          <w:tcPr>
            <w:tcW w:w="1620" w:type="dxa"/>
            <w:noWrap/>
            <w:hideMark/>
          </w:tcPr>
          <w:p w14:paraId="69BF48D3" w14:textId="77777777" w:rsidR="00290751" w:rsidRPr="00726E34" w:rsidRDefault="00290751" w:rsidP="003449BC">
            <w:pPr>
              <w:tabs>
                <w:tab w:val="left" w:pos="360"/>
              </w:tabs>
              <w:jc w:val="right"/>
              <w:rPr>
                <w:sz w:val="20"/>
                <w:szCs w:val="20"/>
              </w:rPr>
            </w:pPr>
            <w:r w:rsidRPr="00726E34">
              <w:rPr>
                <w:sz w:val="20"/>
                <w:szCs w:val="20"/>
              </w:rPr>
              <w:t xml:space="preserve">         2,500.00 </w:t>
            </w:r>
          </w:p>
        </w:tc>
      </w:tr>
      <w:tr w:rsidR="00290751" w:rsidRPr="00290751" w14:paraId="0AB21049" w14:textId="77777777" w:rsidTr="00726E34">
        <w:trPr>
          <w:trHeight w:val="70"/>
        </w:trPr>
        <w:tc>
          <w:tcPr>
            <w:tcW w:w="1165" w:type="dxa"/>
            <w:noWrap/>
            <w:hideMark/>
          </w:tcPr>
          <w:p w14:paraId="0D20DFEC" w14:textId="77777777" w:rsidR="00290751" w:rsidRPr="00726E34" w:rsidRDefault="00290751" w:rsidP="003449BC">
            <w:pPr>
              <w:tabs>
                <w:tab w:val="left" w:pos="360"/>
              </w:tabs>
              <w:jc w:val="right"/>
              <w:rPr>
                <w:sz w:val="20"/>
                <w:szCs w:val="20"/>
              </w:rPr>
            </w:pPr>
            <w:r w:rsidRPr="00726E34">
              <w:rPr>
                <w:sz w:val="20"/>
                <w:szCs w:val="20"/>
              </w:rPr>
              <w:t>49473</w:t>
            </w:r>
          </w:p>
        </w:tc>
        <w:tc>
          <w:tcPr>
            <w:tcW w:w="5220" w:type="dxa"/>
            <w:noWrap/>
            <w:hideMark/>
          </w:tcPr>
          <w:p w14:paraId="413B0B4B" w14:textId="39BBF14D" w:rsidR="00290751" w:rsidRPr="00726E34" w:rsidRDefault="00290751" w:rsidP="00290751">
            <w:pPr>
              <w:tabs>
                <w:tab w:val="left" w:pos="360"/>
              </w:tabs>
              <w:jc w:val="both"/>
              <w:rPr>
                <w:sz w:val="20"/>
                <w:szCs w:val="20"/>
              </w:rPr>
            </w:pPr>
            <w:r w:rsidRPr="00726E34">
              <w:rPr>
                <w:sz w:val="20"/>
                <w:szCs w:val="20"/>
              </w:rPr>
              <w:t>Hamel Re</w:t>
            </w:r>
            <w:r w:rsidR="003449BC" w:rsidRPr="00726E34">
              <w:rPr>
                <w:sz w:val="20"/>
                <w:szCs w:val="20"/>
              </w:rPr>
              <w:t>p</w:t>
            </w:r>
            <w:r w:rsidRPr="00726E34">
              <w:rPr>
                <w:sz w:val="20"/>
                <w:szCs w:val="20"/>
              </w:rPr>
              <w:t>air - repair dump trucks</w:t>
            </w:r>
          </w:p>
        </w:tc>
        <w:tc>
          <w:tcPr>
            <w:tcW w:w="1620" w:type="dxa"/>
            <w:noWrap/>
            <w:hideMark/>
          </w:tcPr>
          <w:p w14:paraId="112D1CAF" w14:textId="77777777" w:rsidR="00290751" w:rsidRPr="00726E34" w:rsidRDefault="00290751" w:rsidP="003449BC">
            <w:pPr>
              <w:tabs>
                <w:tab w:val="left" w:pos="360"/>
              </w:tabs>
              <w:jc w:val="right"/>
              <w:rPr>
                <w:sz w:val="20"/>
                <w:szCs w:val="20"/>
              </w:rPr>
            </w:pPr>
            <w:r w:rsidRPr="00726E34">
              <w:rPr>
                <w:sz w:val="20"/>
                <w:szCs w:val="20"/>
              </w:rPr>
              <w:t xml:space="preserve">         1,546.30 </w:t>
            </w:r>
          </w:p>
        </w:tc>
      </w:tr>
      <w:tr w:rsidR="00290751" w:rsidRPr="00290751" w14:paraId="5C6C8F23" w14:textId="77777777" w:rsidTr="00726E34">
        <w:trPr>
          <w:trHeight w:val="107"/>
        </w:trPr>
        <w:tc>
          <w:tcPr>
            <w:tcW w:w="1165" w:type="dxa"/>
            <w:noWrap/>
            <w:hideMark/>
          </w:tcPr>
          <w:p w14:paraId="6C278886" w14:textId="77777777" w:rsidR="00290751" w:rsidRPr="00726E34" w:rsidRDefault="00290751" w:rsidP="003449BC">
            <w:pPr>
              <w:tabs>
                <w:tab w:val="left" w:pos="360"/>
              </w:tabs>
              <w:jc w:val="right"/>
              <w:rPr>
                <w:sz w:val="20"/>
                <w:szCs w:val="20"/>
              </w:rPr>
            </w:pPr>
            <w:r w:rsidRPr="00726E34">
              <w:rPr>
                <w:sz w:val="20"/>
                <w:szCs w:val="20"/>
              </w:rPr>
              <w:t>49474</w:t>
            </w:r>
          </w:p>
        </w:tc>
        <w:tc>
          <w:tcPr>
            <w:tcW w:w="5220" w:type="dxa"/>
            <w:noWrap/>
            <w:hideMark/>
          </w:tcPr>
          <w:p w14:paraId="43AD6BE0" w14:textId="77777777" w:rsidR="00290751" w:rsidRPr="00726E34" w:rsidRDefault="00290751" w:rsidP="00290751">
            <w:pPr>
              <w:tabs>
                <w:tab w:val="left" w:pos="360"/>
              </w:tabs>
              <w:jc w:val="both"/>
              <w:rPr>
                <w:sz w:val="20"/>
                <w:szCs w:val="20"/>
              </w:rPr>
            </w:pPr>
            <w:r w:rsidRPr="00726E34">
              <w:rPr>
                <w:sz w:val="20"/>
                <w:szCs w:val="20"/>
              </w:rPr>
              <w:t>NPPD - Nov Power</w:t>
            </w:r>
          </w:p>
        </w:tc>
        <w:tc>
          <w:tcPr>
            <w:tcW w:w="1620" w:type="dxa"/>
            <w:noWrap/>
            <w:hideMark/>
          </w:tcPr>
          <w:p w14:paraId="6F103921" w14:textId="7A24ED23" w:rsidR="00290751" w:rsidRPr="00726E34" w:rsidRDefault="00290751" w:rsidP="003449BC">
            <w:pPr>
              <w:tabs>
                <w:tab w:val="left" w:pos="360"/>
              </w:tabs>
              <w:jc w:val="right"/>
              <w:rPr>
                <w:sz w:val="20"/>
                <w:szCs w:val="20"/>
              </w:rPr>
            </w:pPr>
            <w:r w:rsidRPr="00726E34">
              <w:rPr>
                <w:sz w:val="20"/>
                <w:szCs w:val="20"/>
              </w:rPr>
              <w:t xml:space="preserve">      39,601.80 </w:t>
            </w:r>
          </w:p>
        </w:tc>
      </w:tr>
      <w:tr w:rsidR="00290751" w:rsidRPr="00290751" w14:paraId="19D817AA" w14:textId="77777777" w:rsidTr="00726E34">
        <w:trPr>
          <w:trHeight w:val="70"/>
        </w:trPr>
        <w:tc>
          <w:tcPr>
            <w:tcW w:w="1165" w:type="dxa"/>
            <w:noWrap/>
            <w:hideMark/>
          </w:tcPr>
          <w:p w14:paraId="4BBC1E23" w14:textId="77777777" w:rsidR="00290751" w:rsidRPr="00726E34" w:rsidRDefault="00290751" w:rsidP="00290751">
            <w:pPr>
              <w:tabs>
                <w:tab w:val="left" w:pos="360"/>
              </w:tabs>
              <w:jc w:val="both"/>
              <w:rPr>
                <w:sz w:val="20"/>
                <w:szCs w:val="20"/>
              </w:rPr>
            </w:pPr>
          </w:p>
        </w:tc>
        <w:tc>
          <w:tcPr>
            <w:tcW w:w="5220" w:type="dxa"/>
            <w:noWrap/>
            <w:hideMark/>
          </w:tcPr>
          <w:p w14:paraId="0ADCF830" w14:textId="77777777" w:rsidR="00290751" w:rsidRPr="00726E34" w:rsidRDefault="00290751" w:rsidP="00290751">
            <w:pPr>
              <w:tabs>
                <w:tab w:val="left" w:pos="360"/>
              </w:tabs>
              <w:jc w:val="both"/>
              <w:rPr>
                <w:b/>
                <w:bCs/>
                <w:sz w:val="20"/>
                <w:szCs w:val="20"/>
              </w:rPr>
            </w:pPr>
            <w:r w:rsidRPr="00726E34">
              <w:rPr>
                <w:b/>
                <w:bCs/>
                <w:sz w:val="20"/>
                <w:szCs w:val="20"/>
              </w:rPr>
              <w:t>TOTAL EXPENSES</w:t>
            </w:r>
          </w:p>
        </w:tc>
        <w:tc>
          <w:tcPr>
            <w:tcW w:w="1620" w:type="dxa"/>
            <w:noWrap/>
            <w:hideMark/>
          </w:tcPr>
          <w:p w14:paraId="5A2A0A40" w14:textId="75AA5392" w:rsidR="00290751" w:rsidRPr="00726E34" w:rsidRDefault="00290751" w:rsidP="003449BC">
            <w:pPr>
              <w:tabs>
                <w:tab w:val="left" w:pos="360"/>
              </w:tabs>
              <w:jc w:val="right"/>
              <w:rPr>
                <w:b/>
                <w:bCs/>
                <w:sz w:val="20"/>
                <w:szCs w:val="20"/>
              </w:rPr>
            </w:pPr>
            <w:r w:rsidRPr="00726E34">
              <w:rPr>
                <w:b/>
                <w:bCs/>
                <w:sz w:val="20"/>
                <w:szCs w:val="20"/>
              </w:rPr>
              <w:t xml:space="preserve">      99,411.40 </w:t>
            </w:r>
          </w:p>
        </w:tc>
      </w:tr>
    </w:tbl>
    <w:p w14:paraId="5D3B7430" w14:textId="25B28607" w:rsidR="00443ECB" w:rsidRPr="002B3EB0" w:rsidRDefault="00443ECB" w:rsidP="003E67C3">
      <w:pPr>
        <w:jc w:val="both"/>
      </w:pPr>
      <w:bookmarkStart w:id="2" w:name="_Hlk481516550"/>
      <w:bookmarkStart w:id="3" w:name="_Hlk505706660"/>
      <w:r w:rsidRPr="004C2788">
        <w:t>Roll call vote on the consent agenda motion was as fo</w:t>
      </w:r>
      <w:r w:rsidR="0004581F">
        <w:t>llows</w:t>
      </w:r>
      <w:r w:rsidR="005D64D9" w:rsidRPr="002B3EB0">
        <w:t xml:space="preserve"> </w:t>
      </w:r>
    </w:p>
    <w:p w14:paraId="4CE54FDF" w14:textId="52DBB512" w:rsidR="00443ECB" w:rsidRPr="002B3EB0" w:rsidRDefault="00443ECB" w:rsidP="00443ECB">
      <w:pPr>
        <w:tabs>
          <w:tab w:val="left" w:pos="360"/>
          <w:tab w:val="left" w:pos="5760"/>
        </w:tabs>
        <w:jc w:val="both"/>
      </w:pPr>
      <w:r w:rsidRPr="002B3EB0">
        <w:tab/>
        <w:t>Ayes</w:t>
      </w:r>
      <w:r w:rsidR="00166045">
        <w:t xml:space="preserve">:  </w:t>
      </w:r>
      <w:r w:rsidR="00EC4698">
        <w:t>Kreutzer, Carpenter, Monie, tenBensel, Middagh, Paulsen</w:t>
      </w:r>
    </w:p>
    <w:p w14:paraId="57DE5B9E" w14:textId="77777777" w:rsidR="00A66A3F" w:rsidRDefault="00443ECB" w:rsidP="00443ECB">
      <w:pPr>
        <w:tabs>
          <w:tab w:val="left" w:pos="360"/>
          <w:tab w:val="left" w:pos="5760"/>
        </w:tabs>
        <w:jc w:val="both"/>
      </w:pPr>
      <w:r w:rsidRPr="002B3EB0">
        <w:tab/>
        <w:t xml:space="preserve">Nays:  None   </w:t>
      </w:r>
    </w:p>
    <w:p w14:paraId="1435F036" w14:textId="4E87DC3A" w:rsidR="00443ECB" w:rsidRPr="002B3EB0" w:rsidRDefault="00A66A3F" w:rsidP="00443ECB">
      <w:pPr>
        <w:tabs>
          <w:tab w:val="left" w:pos="360"/>
          <w:tab w:val="left" w:pos="5760"/>
        </w:tabs>
        <w:jc w:val="both"/>
      </w:pPr>
      <w:r>
        <w:tab/>
        <w:t>Abstain:</w:t>
      </w:r>
      <w:r w:rsidR="00156B77">
        <w:t xml:space="preserve"> </w:t>
      </w:r>
      <w:r w:rsidR="008003CD">
        <w:t>Middagh</w:t>
      </w:r>
      <w:r w:rsidR="00530DC1">
        <w:t xml:space="preserve"> for claim #49447 for $740.73</w:t>
      </w:r>
    </w:p>
    <w:p w14:paraId="4305AB92" w14:textId="354D4C74" w:rsidR="00E01122" w:rsidRPr="002B3EB0" w:rsidRDefault="00443ECB" w:rsidP="00443ECB">
      <w:pPr>
        <w:tabs>
          <w:tab w:val="left" w:pos="360"/>
          <w:tab w:val="left" w:pos="5760"/>
        </w:tabs>
        <w:jc w:val="both"/>
      </w:pPr>
      <w:r w:rsidRPr="002B3EB0">
        <w:tab/>
        <w:t>Absent and Not Voting:</w:t>
      </w:r>
      <w:r w:rsidR="0047522E">
        <w:t xml:space="preserve"> </w:t>
      </w:r>
    </w:p>
    <w:p w14:paraId="35B3C765" w14:textId="4F53D486" w:rsidR="00443ECB" w:rsidRDefault="00443ECB" w:rsidP="004B1985">
      <w:pPr>
        <w:tabs>
          <w:tab w:val="left" w:pos="360"/>
          <w:tab w:val="left" w:pos="5760"/>
        </w:tabs>
        <w:jc w:val="both"/>
      </w:pPr>
      <w:r w:rsidRPr="002B3EB0">
        <w:tab/>
      </w:r>
      <w:bookmarkEnd w:id="2"/>
      <w:r w:rsidR="008F37AC">
        <w:t>The Mayor</w:t>
      </w:r>
      <w:r w:rsidR="00AC5F1D" w:rsidRPr="002B3EB0">
        <w:t xml:space="preserve"> declared the motion carried.</w:t>
      </w:r>
    </w:p>
    <w:p w14:paraId="73694129" w14:textId="77777777" w:rsidR="00E5183A" w:rsidRPr="002B3EB0" w:rsidRDefault="00E5183A" w:rsidP="00E5183A">
      <w:pPr>
        <w:tabs>
          <w:tab w:val="left" w:pos="360"/>
          <w:tab w:val="left" w:pos="5760"/>
        </w:tabs>
        <w:jc w:val="both"/>
        <w:rPr>
          <w:b/>
        </w:rPr>
      </w:pPr>
      <w:r w:rsidRPr="002B3EB0">
        <w:t>C</w:t>
      </w:r>
      <w:r w:rsidRPr="002B3EB0">
        <w:rPr>
          <w:b/>
        </w:rPr>
        <w:t>ITY REPORTS:</w:t>
      </w:r>
    </w:p>
    <w:p w14:paraId="19DF0DEF" w14:textId="3A08D8C5" w:rsidR="00E5183A" w:rsidRDefault="00E5183A" w:rsidP="00E5183A">
      <w:pPr>
        <w:ind w:firstLine="432"/>
      </w:pPr>
      <w:r w:rsidRPr="006D7FF1">
        <w:t>City Superintendent:</w:t>
      </w:r>
      <w:r>
        <w:t xml:space="preserve"> </w:t>
      </w:r>
      <w:r w:rsidR="006363D3">
        <w:t>Gave Report</w:t>
      </w:r>
      <w:r w:rsidR="00EF1B68">
        <w:t xml:space="preserve">. </w:t>
      </w:r>
      <w:r w:rsidR="00203900">
        <w:t xml:space="preserve">Street repairs.  Grading alleys, working on golf course.  Hung lights on tree, going to repair deck over pit at water tower.  </w:t>
      </w:r>
    </w:p>
    <w:p w14:paraId="0C01189E" w14:textId="5F70704C" w:rsidR="00437603" w:rsidRDefault="000C3B70" w:rsidP="00437603">
      <w:pPr>
        <w:tabs>
          <w:tab w:val="left" w:pos="300"/>
          <w:tab w:val="left" w:pos="360"/>
          <w:tab w:val="left" w:pos="5760"/>
        </w:tabs>
        <w:jc w:val="both"/>
      </w:pPr>
      <w:r>
        <w:t xml:space="preserve">      </w:t>
      </w:r>
      <w:r w:rsidR="00E5183A">
        <w:t xml:space="preserve"> </w:t>
      </w:r>
      <w:r w:rsidR="00E5183A" w:rsidRPr="006D7FF1">
        <w:t>City Treasurer</w:t>
      </w:r>
      <w:r w:rsidR="00E5183A">
        <w:t xml:space="preserve">: </w:t>
      </w:r>
      <w:r w:rsidR="003724F4">
        <w:t>Gave Report</w:t>
      </w:r>
      <w:r w:rsidR="00664E71">
        <w:t xml:space="preserve"> </w:t>
      </w:r>
    </w:p>
    <w:p w14:paraId="41F88BE3" w14:textId="0A0598EF" w:rsidR="00E5183A" w:rsidRDefault="00E5183A" w:rsidP="00B61D65">
      <w:pPr>
        <w:ind w:firstLine="360"/>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6B503867" w14:textId="511F79E0" w:rsidR="008553F2" w:rsidRDefault="008003CD" w:rsidP="00D33D15">
      <w:pPr>
        <w:tabs>
          <w:tab w:val="left" w:pos="300"/>
          <w:tab w:val="left" w:pos="360"/>
          <w:tab w:val="left" w:pos="5760"/>
        </w:tabs>
        <w:jc w:val="both"/>
        <w:rPr>
          <w:bCs/>
        </w:rPr>
      </w:pPr>
      <w:r w:rsidRPr="005F39AC">
        <w:rPr>
          <w:bCs/>
        </w:rPr>
        <w:t>Motion</w:t>
      </w:r>
      <w:r w:rsidR="005F39AC">
        <w:rPr>
          <w:bCs/>
        </w:rPr>
        <w:t xml:space="preserve"> by Councilman </w:t>
      </w:r>
      <w:r w:rsidR="000609E0">
        <w:rPr>
          <w:bCs/>
        </w:rPr>
        <w:t xml:space="preserve">Middagh </w:t>
      </w:r>
      <w:r w:rsidR="005F39AC">
        <w:rPr>
          <w:bCs/>
        </w:rPr>
        <w:t xml:space="preserve">and </w:t>
      </w:r>
      <w:r w:rsidRPr="005F39AC">
        <w:rPr>
          <w:bCs/>
        </w:rPr>
        <w:t xml:space="preserve">second </w:t>
      </w:r>
      <w:r w:rsidR="00C715E5">
        <w:rPr>
          <w:bCs/>
        </w:rPr>
        <w:t xml:space="preserve">by Councilman </w:t>
      </w:r>
      <w:r w:rsidR="000609E0">
        <w:rPr>
          <w:bCs/>
        </w:rPr>
        <w:t xml:space="preserve">Kreutzer </w:t>
      </w:r>
      <w:r w:rsidR="00D33D15" w:rsidRPr="002038BC">
        <w:rPr>
          <w:bCs/>
        </w:rPr>
        <w:t>to adjourn the old meeting</w:t>
      </w:r>
      <w:r w:rsidR="008553F2">
        <w:rPr>
          <w:bCs/>
        </w:rPr>
        <w:t xml:space="preserve"> at </w:t>
      </w:r>
      <w:r w:rsidR="000609E0">
        <w:rPr>
          <w:bCs/>
        </w:rPr>
        <w:t xml:space="preserve">7:44 </w:t>
      </w:r>
      <w:r w:rsidR="008553F2">
        <w:rPr>
          <w:bCs/>
        </w:rPr>
        <w:t>pm</w:t>
      </w:r>
      <w:r w:rsidR="00D33D15" w:rsidRPr="002038BC">
        <w:rPr>
          <w:bCs/>
        </w:rPr>
        <w:t>.</w:t>
      </w:r>
    </w:p>
    <w:p w14:paraId="7F90C059" w14:textId="77777777" w:rsidR="008553F2" w:rsidRPr="002B3EB0" w:rsidRDefault="008553F2" w:rsidP="008553F2">
      <w:pPr>
        <w:jc w:val="both"/>
      </w:pPr>
      <w:r w:rsidRPr="004C2788">
        <w:t>Roll call vote on the consent agenda motion was as fo</w:t>
      </w:r>
      <w:r>
        <w:t>llows</w:t>
      </w:r>
      <w:r w:rsidRPr="002B3EB0">
        <w:t xml:space="preserve"> </w:t>
      </w:r>
    </w:p>
    <w:p w14:paraId="6F301D20" w14:textId="4BE5DD6C" w:rsidR="008553F2" w:rsidRPr="002B3EB0" w:rsidRDefault="008553F2" w:rsidP="008553F2">
      <w:pPr>
        <w:tabs>
          <w:tab w:val="left" w:pos="360"/>
          <w:tab w:val="left" w:pos="5760"/>
        </w:tabs>
        <w:jc w:val="both"/>
      </w:pPr>
      <w:r w:rsidRPr="002B3EB0">
        <w:tab/>
        <w:t>Ayes</w:t>
      </w:r>
      <w:r>
        <w:t xml:space="preserve">:  </w:t>
      </w:r>
      <w:r w:rsidR="00DA6C8A">
        <w:t>Paulsen, Middagh, tenBensel, Monie, Carpenter, Kreutzer</w:t>
      </w:r>
    </w:p>
    <w:p w14:paraId="23DA4C23" w14:textId="77777777" w:rsidR="008553F2" w:rsidRDefault="008553F2" w:rsidP="008553F2">
      <w:pPr>
        <w:tabs>
          <w:tab w:val="left" w:pos="360"/>
          <w:tab w:val="left" w:pos="5760"/>
        </w:tabs>
        <w:jc w:val="both"/>
      </w:pPr>
      <w:r w:rsidRPr="002B3EB0">
        <w:tab/>
        <w:t xml:space="preserve">Nays:  None   </w:t>
      </w:r>
    </w:p>
    <w:p w14:paraId="08A7A9C5" w14:textId="40CEE48B" w:rsidR="008553F2" w:rsidRPr="002B3EB0" w:rsidRDefault="008553F2" w:rsidP="008553F2">
      <w:pPr>
        <w:tabs>
          <w:tab w:val="left" w:pos="360"/>
          <w:tab w:val="left" w:pos="5760"/>
        </w:tabs>
        <w:jc w:val="both"/>
      </w:pPr>
      <w:r>
        <w:tab/>
        <w:t xml:space="preserve">Abstain: </w:t>
      </w:r>
    </w:p>
    <w:p w14:paraId="23288FE2" w14:textId="77777777" w:rsidR="008553F2" w:rsidRPr="002B3EB0" w:rsidRDefault="008553F2" w:rsidP="008553F2">
      <w:pPr>
        <w:tabs>
          <w:tab w:val="left" w:pos="360"/>
          <w:tab w:val="left" w:pos="5760"/>
        </w:tabs>
        <w:jc w:val="both"/>
      </w:pPr>
      <w:r w:rsidRPr="002B3EB0">
        <w:tab/>
        <w:t>Absent and Not Voting:</w:t>
      </w:r>
      <w:r>
        <w:t xml:space="preserve"> </w:t>
      </w:r>
    </w:p>
    <w:p w14:paraId="6624961C" w14:textId="77777777" w:rsidR="008553F2" w:rsidRDefault="008553F2" w:rsidP="008553F2">
      <w:pPr>
        <w:tabs>
          <w:tab w:val="left" w:pos="360"/>
          <w:tab w:val="left" w:pos="5760"/>
        </w:tabs>
        <w:jc w:val="both"/>
      </w:pPr>
      <w:r w:rsidRPr="002B3EB0">
        <w:tab/>
      </w:r>
      <w:r>
        <w:t>The Mayor</w:t>
      </w:r>
      <w:r w:rsidRPr="002B3EB0">
        <w:t xml:space="preserve"> declared the motion carried.</w:t>
      </w:r>
    </w:p>
    <w:p w14:paraId="6AA34E72" w14:textId="2DC39E5F" w:rsidR="00D33D15" w:rsidRPr="002038BC" w:rsidRDefault="00D33D15" w:rsidP="00D33D15">
      <w:pPr>
        <w:tabs>
          <w:tab w:val="left" w:pos="300"/>
          <w:tab w:val="left" w:pos="360"/>
          <w:tab w:val="left" w:pos="5760"/>
        </w:tabs>
        <w:jc w:val="both"/>
        <w:rPr>
          <w:bCs/>
        </w:rPr>
      </w:pPr>
      <w:r w:rsidRPr="002038BC">
        <w:rPr>
          <w:bCs/>
        </w:rPr>
        <w:t xml:space="preserve">Mayor John E. Koller opened the new meeting at </w:t>
      </w:r>
      <w:r w:rsidR="000609E0">
        <w:rPr>
          <w:bCs/>
        </w:rPr>
        <w:t>7:44</w:t>
      </w:r>
      <w:r w:rsidRPr="002038BC">
        <w:rPr>
          <w:bCs/>
        </w:rPr>
        <w:t xml:space="preserve"> p.m.</w:t>
      </w:r>
    </w:p>
    <w:p w14:paraId="01DCD695" w14:textId="77777777" w:rsidR="006703D6" w:rsidRDefault="006703D6" w:rsidP="006703D6">
      <w:pPr>
        <w:tabs>
          <w:tab w:val="left" w:pos="300"/>
          <w:tab w:val="left" w:pos="360"/>
          <w:tab w:val="left" w:pos="5760"/>
        </w:tabs>
        <w:jc w:val="both"/>
        <w:rPr>
          <w:b/>
        </w:rPr>
      </w:pPr>
      <w:r w:rsidRPr="002B3EB0">
        <w:rPr>
          <w:b/>
        </w:rPr>
        <w:t>New Business:</w:t>
      </w:r>
    </w:p>
    <w:p w14:paraId="648091CC" w14:textId="43F11483" w:rsidR="00D33D15" w:rsidRPr="002038BC" w:rsidRDefault="00D33D15" w:rsidP="00D33D15">
      <w:pPr>
        <w:tabs>
          <w:tab w:val="left" w:pos="300"/>
          <w:tab w:val="left" w:pos="360"/>
          <w:tab w:val="left" w:pos="5760"/>
        </w:tabs>
        <w:jc w:val="both"/>
        <w:rPr>
          <w:bCs/>
        </w:rPr>
      </w:pPr>
      <w:r w:rsidRPr="002038BC">
        <w:rPr>
          <w:bCs/>
        </w:rPr>
        <w:tab/>
        <w:t>Motion by Councilman</w:t>
      </w:r>
      <w:r w:rsidR="000609E0">
        <w:rPr>
          <w:bCs/>
        </w:rPr>
        <w:t xml:space="preserve"> Carpenter </w:t>
      </w:r>
      <w:r w:rsidRPr="002038BC">
        <w:rPr>
          <w:bCs/>
        </w:rPr>
        <w:t>and seconded by Councilman</w:t>
      </w:r>
      <w:r w:rsidR="000609E0">
        <w:rPr>
          <w:bCs/>
        </w:rPr>
        <w:t xml:space="preserve"> Paulsen</w:t>
      </w:r>
      <w:r w:rsidRPr="002038BC">
        <w:rPr>
          <w:bCs/>
        </w:rPr>
        <w:t xml:space="preserve"> to elect Chris Middagh as President of Council.  Roll call vote on the motion was as follows:</w:t>
      </w:r>
    </w:p>
    <w:p w14:paraId="74587494" w14:textId="19437349" w:rsidR="00D33D15" w:rsidRPr="002038BC" w:rsidRDefault="00D33D15" w:rsidP="00D33D15">
      <w:pPr>
        <w:tabs>
          <w:tab w:val="left" w:pos="300"/>
          <w:tab w:val="left" w:pos="360"/>
          <w:tab w:val="left" w:pos="5760"/>
        </w:tabs>
        <w:jc w:val="both"/>
        <w:rPr>
          <w:bCs/>
        </w:rPr>
      </w:pPr>
      <w:r w:rsidRPr="002038BC">
        <w:rPr>
          <w:bCs/>
        </w:rPr>
        <w:tab/>
      </w:r>
      <w:r w:rsidRPr="002038BC">
        <w:rPr>
          <w:bCs/>
        </w:rPr>
        <w:tab/>
        <w:t xml:space="preserve">Ayes: </w:t>
      </w:r>
      <w:r w:rsidR="00DA6C8A">
        <w:rPr>
          <w:bCs/>
        </w:rPr>
        <w:t>Monie, tenBensel, Kreutzer, Carpenter, Paulsen</w:t>
      </w:r>
    </w:p>
    <w:p w14:paraId="007D3919" w14:textId="77777777" w:rsidR="00D33D15" w:rsidRPr="002038BC" w:rsidRDefault="00D33D15" w:rsidP="00D33D15">
      <w:pPr>
        <w:tabs>
          <w:tab w:val="left" w:pos="300"/>
          <w:tab w:val="left" w:pos="360"/>
          <w:tab w:val="left" w:pos="5760"/>
        </w:tabs>
        <w:jc w:val="both"/>
        <w:rPr>
          <w:bCs/>
        </w:rPr>
      </w:pPr>
      <w:r w:rsidRPr="002038BC">
        <w:rPr>
          <w:bCs/>
        </w:rPr>
        <w:tab/>
        <w:t xml:space="preserve">Nays:  None </w:t>
      </w:r>
    </w:p>
    <w:p w14:paraId="670505B5" w14:textId="77777777" w:rsidR="00DA6C8A" w:rsidRDefault="00D33D15" w:rsidP="00D33D15">
      <w:pPr>
        <w:tabs>
          <w:tab w:val="left" w:pos="300"/>
          <w:tab w:val="left" w:pos="360"/>
          <w:tab w:val="left" w:pos="5760"/>
        </w:tabs>
        <w:jc w:val="both"/>
        <w:rPr>
          <w:bCs/>
        </w:rPr>
      </w:pPr>
      <w:r w:rsidRPr="002038BC">
        <w:rPr>
          <w:bCs/>
        </w:rPr>
        <w:tab/>
        <w:t xml:space="preserve">Absent and Not Voting: </w:t>
      </w:r>
    </w:p>
    <w:p w14:paraId="5F0413C6" w14:textId="6F75E1D0" w:rsidR="00D33D15" w:rsidRPr="002038BC" w:rsidRDefault="00DA6C8A" w:rsidP="00D33D15">
      <w:pPr>
        <w:tabs>
          <w:tab w:val="left" w:pos="300"/>
          <w:tab w:val="left" w:pos="360"/>
          <w:tab w:val="left" w:pos="5760"/>
        </w:tabs>
        <w:jc w:val="both"/>
        <w:rPr>
          <w:bCs/>
        </w:rPr>
      </w:pPr>
      <w:r>
        <w:rPr>
          <w:bCs/>
        </w:rPr>
        <w:tab/>
        <w:t xml:space="preserve">Abstain:  </w:t>
      </w:r>
      <w:r>
        <w:rPr>
          <w:bCs/>
        </w:rPr>
        <w:t>Middagh</w:t>
      </w:r>
      <w:r w:rsidR="00D33D15" w:rsidRPr="002038BC">
        <w:rPr>
          <w:bCs/>
        </w:rPr>
        <w:t xml:space="preserve"> </w:t>
      </w:r>
    </w:p>
    <w:p w14:paraId="3A778CC4" w14:textId="77777777" w:rsidR="00D33D15" w:rsidRPr="002038BC" w:rsidRDefault="00D33D15" w:rsidP="00D33D15">
      <w:pPr>
        <w:tabs>
          <w:tab w:val="left" w:pos="300"/>
          <w:tab w:val="left" w:pos="360"/>
          <w:tab w:val="left" w:pos="5760"/>
        </w:tabs>
        <w:jc w:val="both"/>
        <w:rPr>
          <w:bCs/>
        </w:rPr>
      </w:pPr>
      <w:r w:rsidRPr="002038BC">
        <w:rPr>
          <w:bCs/>
        </w:rPr>
        <w:tab/>
        <w:t>The Mayor declared the motion carried.</w:t>
      </w:r>
    </w:p>
    <w:p w14:paraId="5A0BD013" w14:textId="77777777" w:rsidR="00D33D15" w:rsidRPr="00D33D15" w:rsidRDefault="00D33D15" w:rsidP="00D33D15">
      <w:pPr>
        <w:tabs>
          <w:tab w:val="left" w:pos="300"/>
          <w:tab w:val="left" w:pos="360"/>
          <w:tab w:val="left" w:pos="5760"/>
        </w:tabs>
        <w:jc w:val="both"/>
        <w:rPr>
          <w:b/>
        </w:rPr>
      </w:pPr>
      <w:r w:rsidRPr="00D33D15">
        <w:rPr>
          <w:b/>
        </w:rPr>
        <w:t>New Business:</w:t>
      </w:r>
    </w:p>
    <w:p w14:paraId="123A534E" w14:textId="77777777" w:rsidR="00D33D15" w:rsidRPr="00DA6C8A" w:rsidRDefault="00D33D15" w:rsidP="00D33D15">
      <w:pPr>
        <w:tabs>
          <w:tab w:val="left" w:pos="300"/>
          <w:tab w:val="left" w:pos="360"/>
          <w:tab w:val="left" w:pos="5760"/>
        </w:tabs>
        <w:jc w:val="both"/>
        <w:rPr>
          <w:bCs/>
        </w:rPr>
      </w:pPr>
      <w:r w:rsidRPr="00D33D15">
        <w:rPr>
          <w:b/>
        </w:rPr>
        <w:tab/>
      </w:r>
      <w:r w:rsidRPr="00DA6C8A">
        <w:rPr>
          <w:bCs/>
        </w:rPr>
        <w:t>Mayor Koller announced the following appointments:</w:t>
      </w:r>
    </w:p>
    <w:p w14:paraId="629A881D" w14:textId="77777777" w:rsidR="00D33D15" w:rsidRPr="00D33D15" w:rsidRDefault="00D33D15" w:rsidP="00D33D15">
      <w:pPr>
        <w:tabs>
          <w:tab w:val="left" w:pos="300"/>
          <w:tab w:val="left" w:pos="360"/>
          <w:tab w:val="left" w:pos="5760"/>
        </w:tabs>
        <w:jc w:val="both"/>
        <w:rPr>
          <w:b/>
        </w:rPr>
      </w:pPr>
    </w:p>
    <w:p w14:paraId="30C070AE" w14:textId="77777777" w:rsidR="00A1217B" w:rsidRPr="00726E34" w:rsidRDefault="00A1217B" w:rsidP="00A1217B">
      <w:pPr>
        <w:pStyle w:val="Heading3"/>
        <w:rPr>
          <w:b/>
          <w:sz w:val="20"/>
          <w:u w:val="none"/>
        </w:rPr>
      </w:pPr>
      <w:bookmarkStart w:id="4" w:name="_Hlk26273486"/>
      <w:r w:rsidRPr="00726E34">
        <w:rPr>
          <w:b/>
          <w:sz w:val="20"/>
          <w:u w:val="none"/>
        </w:rPr>
        <w:lastRenderedPageBreak/>
        <w:t>CITY OF ARAPAHOE</w:t>
      </w:r>
    </w:p>
    <w:p w14:paraId="61AF9EC6" w14:textId="77777777" w:rsidR="00A1217B" w:rsidRPr="00726E34" w:rsidRDefault="00A1217B" w:rsidP="00A1217B">
      <w:pPr>
        <w:pStyle w:val="Heading3"/>
        <w:rPr>
          <w:b/>
          <w:sz w:val="20"/>
        </w:rPr>
      </w:pPr>
      <w:r w:rsidRPr="00726E34">
        <w:rPr>
          <w:b/>
          <w:sz w:val="20"/>
        </w:rPr>
        <w:t>OFFICIALS OF THE MUNICIPALITY 2022</w:t>
      </w:r>
    </w:p>
    <w:p w14:paraId="05AFF892" w14:textId="77777777" w:rsidR="00A1217B" w:rsidRPr="00726E34" w:rsidRDefault="00A1217B" w:rsidP="008756BF">
      <w:pPr>
        <w:keepNext/>
        <w:tabs>
          <w:tab w:val="left" w:pos="360"/>
          <w:tab w:val="left" w:pos="891"/>
          <w:tab w:val="right" w:pos="9360"/>
        </w:tabs>
        <w:jc w:val="center"/>
        <w:outlineLvl w:val="3"/>
        <w:rPr>
          <w:b/>
          <w:sz w:val="20"/>
          <w:szCs w:val="20"/>
          <w:u w:val="single"/>
        </w:rPr>
      </w:pPr>
      <w:r w:rsidRPr="00726E34">
        <w:rPr>
          <w:b/>
          <w:sz w:val="20"/>
          <w:szCs w:val="20"/>
          <w:u w:val="single"/>
        </w:rPr>
        <w:t>MAYOR</w:t>
      </w:r>
    </w:p>
    <w:p w14:paraId="4ADFA984" w14:textId="77777777" w:rsidR="00A1217B" w:rsidRPr="00726E34" w:rsidRDefault="00A1217B" w:rsidP="008756BF">
      <w:pPr>
        <w:pStyle w:val="Heading4"/>
        <w:spacing w:before="0" w:after="0"/>
        <w:jc w:val="center"/>
        <w:rPr>
          <w:rFonts w:ascii="Times New Roman" w:hAnsi="Times New Roman"/>
          <w:b w:val="0"/>
          <w:bCs w:val="0"/>
          <w:sz w:val="20"/>
          <w:szCs w:val="20"/>
        </w:rPr>
      </w:pPr>
      <w:r w:rsidRPr="00726E34">
        <w:rPr>
          <w:rFonts w:ascii="Times New Roman" w:hAnsi="Times New Roman"/>
          <w:b w:val="0"/>
          <w:bCs w:val="0"/>
          <w:sz w:val="20"/>
          <w:szCs w:val="20"/>
        </w:rPr>
        <w:t>John E Koller – 2022</w:t>
      </w:r>
    </w:p>
    <w:p w14:paraId="514BE8E3" w14:textId="77777777" w:rsidR="00A1217B" w:rsidRPr="00726E34" w:rsidRDefault="00A1217B" w:rsidP="008756BF">
      <w:pPr>
        <w:pStyle w:val="Heading3"/>
        <w:rPr>
          <w:rFonts w:ascii="Times New Roman" w:hAnsi="Times New Roman" w:cs="Times New Roman"/>
          <w:b/>
          <w:sz w:val="20"/>
        </w:rPr>
      </w:pPr>
      <w:r w:rsidRPr="00726E34">
        <w:rPr>
          <w:rFonts w:ascii="Times New Roman" w:hAnsi="Times New Roman" w:cs="Times New Roman"/>
          <w:b/>
          <w:sz w:val="20"/>
        </w:rPr>
        <w:t>PRESIDENT OF THE COUNCIL</w:t>
      </w:r>
    </w:p>
    <w:p w14:paraId="68323211" w14:textId="77777777" w:rsidR="00A1217B" w:rsidRPr="00726E34" w:rsidRDefault="00A1217B" w:rsidP="008756BF">
      <w:pPr>
        <w:pStyle w:val="Heading4"/>
        <w:spacing w:before="0" w:after="0"/>
        <w:jc w:val="center"/>
        <w:rPr>
          <w:rFonts w:ascii="Times New Roman" w:hAnsi="Times New Roman"/>
          <w:b w:val="0"/>
          <w:bCs w:val="0"/>
          <w:sz w:val="20"/>
          <w:szCs w:val="20"/>
        </w:rPr>
      </w:pPr>
      <w:r w:rsidRPr="00726E34">
        <w:rPr>
          <w:rFonts w:ascii="Times New Roman" w:hAnsi="Times New Roman"/>
          <w:b w:val="0"/>
          <w:bCs w:val="0"/>
          <w:sz w:val="20"/>
          <w:szCs w:val="20"/>
        </w:rPr>
        <w:t>Chris Middagh</w:t>
      </w:r>
    </w:p>
    <w:p w14:paraId="6894F329" w14:textId="77777777" w:rsidR="00A1217B" w:rsidRPr="00726E34" w:rsidRDefault="00A1217B" w:rsidP="00A1217B">
      <w:pPr>
        <w:pStyle w:val="Heading3"/>
        <w:rPr>
          <w:rFonts w:ascii="Times New Roman" w:hAnsi="Times New Roman" w:cs="Times New Roman"/>
          <w:b/>
          <w:sz w:val="20"/>
        </w:rPr>
      </w:pPr>
      <w:r w:rsidRPr="00726E34">
        <w:rPr>
          <w:rFonts w:ascii="Times New Roman" w:hAnsi="Times New Roman" w:cs="Times New Roman"/>
          <w:b/>
          <w:sz w:val="20"/>
        </w:rPr>
        <w:t>COUNCILMEMBERS</w:t>
      </w:r>
    </w:p>
    <w:p w14:paraId="3541643B" w14:textId="77777777" w:rsidR="00A1217B" w:rsidRPr="00726E34" w:rsidRDefault="00A1217B" w:rsidP="00A1217B">
      <w:pPr>
        <w:tabs>
          <w:tab w:val="left" w:pos="360"/>
          <w:tab w:val="left" w:pos="891"/>
          <w:tab w:val="right" w:pos="9360"/>
        </w:tabs>
        <w:jc w:val="center"/>
        <w:rPr>
          <w:sz w:val="20"/>
          <w:szCs w:val="20"/>
        </w:rPr>
      </w:pPr>
      <w:r w:rsidRPr="00726E34">
        <w:rPr>
          <w:sz w:val="20"/>
          <w:szCs w:val="20"/>
        </w:rPr>
        <w:t>Ward Carpenter – 2022</w:t>
      </w:r>
    </w:p>
    <w:p w14:paraId="28AEFA56" w14:textId="77777777" w:rsidR="00A1217B" w:rsidRPr="00726E34" w:rsidRDefault="00A1217B" w:rsidP="00A1217B">
      <w:pPr>
        <w:tabs>
          <w:tab w:val="left" w:pos="360"/>
          <w:tab w:val="left" w:pos="891"/>
          <w:tab w:val="right" w:pos="9360"/>
        </w:tabs>
        <w:jc w:val="center"/>
        <w:rPr>
          <w:sz w:val="20"/>
          <w:szCs w:val="20"/>
        </w:rPr>
      </w:pPr>
      <w:r w:rsidRPr="00726E34">
        <w:rPr>
          <w:sz w:val="20"/>
          <w:szCs w:val="20"/>
        </w:rPr>
        <w:t>Chris Middagh – 2022</w:t>
      </w:r>
    </w:p>
    <w:p w14:paraId="5BC672FB" w14:textId="77777777" w:rsidR="00A1217B" w:rsidRPr="00726E34" w:rsidRDefault="00A1217B" w:rsidP="00A1217B">
      <w:pPr>
        <w:tabs>
          <w:tab w:val="left" w:pos="360"/>
          <w:tab w:val="left" w:pos="891"/>
          <w:tab w:val="right" w:pos="9360"/>
        </w:tabs>
        <w:jc w:val="center"/>
        <w:rPr>
          <w:sz w:val="20"/>
          <w:szCs w:val="20"/>
        </w:rPr>
      </w:pPr>
      <w:r w:rsidRPr="00726E34">
        <w:rPr>
          <w:sz w:val="20"/>
          <w:szCs w:val="20"/>
        </w:rPr>
        <w:t>Todd Monie – 2022</w:t>
      </w:r>
    </w:p>
    <w:p w14:paraId="6735FACC" w14:textId="77777777" w:rsidR="00A1217B" w:rsidRPr="00726E34" w:rsidRDefault="00A1217B" w:rsidP="00A1217B">
      <w:pPr>
        <w:tabs>
          <w:tab w:val="left" w:pos="360"/>
          <w:tab w:val="left" w:pos="891"/>
          <w:tab w:val="right" w:pos="9360"/>
        </w:tabs>
        <w:jc w:val="center"/>
        <w:rPr>
          <w:sz w:val="20"/>
          <w:szCs w:val="20"/>
        </w:rPr>
      </w:pPr>
      <w:r w:rsidRPr="00726E34">
        <w:rPr>
          <w:sz w:val="20"/>
          <w:szCs w:val="20"/>
        </w:rPr>
        <w:t>Troy tenBensel – 2024</w:t>
      </w:r>
    </w:p>
    <w:p w14:paraId="1CE3485E" w14:textId="77777777" w:rsidR="00A1217B" w:rsidRPr="00726E34" w:rsidRDefault="00A1217B" w:rsidP="00A1217B">
      <w:pPr>
        <w:tabs>
          <w:tab w:val="left" w:pos="360"/>
          <w:tab w:val="left" w:pos="891"/>
          <w:tab w:val="right" w:pos="9360"/>
        </w:tabs>
        <w:jc w:val="center"/>
        <w:rPr>
          <w:sz w:val="20"/>
          <w:szCs w:val="20"/>
        </w:rPr>
      </w:pPr>
      <w:r w:rsidRPr="00726E34">
        <w:rPr>
          <w:sz w:val="20"/>
          <w:szCs w:val="20"/>
        </w:rPr>
        <w:t>John Paulsen – 2024</w:t>
      </w:r>
    </w:p>
    <w:p w14:paraId="565BF2F9" w14:textId="77777777" w:rsidR="00A1217B" w:rsidRPr="00726E34" w:rsidRDefault="00A1217B" w:rsidP="00A1217B">
      <w:pPr>
        <w:tabs>
          <w:tab w:val="left" w:pos="360"/>
          <w:tab w:val="left" w:pos="891"/>
          <w:tab w:val="right" w:pos="9360"/>
        </w:tabs>
        <w:jc w:val="center"/>
        <w:rPr>
          <w:sz w:val="20"/>
          <w:szCs w:val="20"/>
        </w:rPr>
      </w:pPr>
      <w:r w:rsidRPr="00726E34">
        <w:rPr>
          <w:sz w:val="20"/>
          <w:szCs w:val="20"/>
        </w:rPr>
        <w:t>Dan Kreutzer - 2024</w:t>
      </w:r>
    </w:p>
    <w:p w14:paraId="2CBBD588" w14:textId="77777777" w:rsidR="00A1217B" w:rsidRPr="00726E34" w:rsidRDefault="00A1217B" w:rsidP="00A1217B">
      <w:pPr>
        <w:pStyle w:val="Heading3"/>
        <w:rPr>
          <w:rFonts w:ascii="Times New Roman" w:hAnsi="Times New Roman" w:cs="Times New Roman"/>
          <w:b/>
          <w:sz w:val="20"/>
        </w:rPr>
      </w:pPr>
      <w:r w:rsidRPr="00726E34">
        <w:rPr>
          <w:rFonts w:ascii="Times New Roman" w:hAnsi="Times New Roman" w:cs="Times New Roman"/>
          <w:b/>
          <w:sz w:val="20"/>
        </w:rPr>
        <w:t>CITY CLERK – CITY TREASURER – CITY BOOKKEEPER</w:t>
      </w:r>
    </w:p>
    <w:p w14:paraId="3CFB9760" w14:textId="77777777" w:rsidR="00A1217B" w:rsidRPr="00726E34" w:rsidRDefault="00A1217B" w:rsidP="00A1217B">
      <w:pPr>
        <w:pStyle w:val="Heading3"/>
        <w:rPr>
          <w:rFonts w:ascii="Times New Roman" w:hAnsi="Times New Roman" w:cs="Times New Roman"/>
          <w:b/>
          <w:sz w:val="20"/>
        </w:rPr>
      </w:pPr>
      <w:r w:rsidRPr="00726E34">
        <w:rPr>
          <w:rFonts w:ascii="Times New Roman" w:hAnsi="Times New Roman" w:cs="Times New Roman"/>
          <w:sz w:val="20"/>
          <w:u w:val="none"/>
        </w:rPr>
        <w:t>Donna Tannahill</w:t>
      </w:r>
    </w:p>
    <w:p w14:paraId="47DCDA72"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t>CITY PHYSICIAN</w:t>
      </w:r>
    </w:p>
    <w:p w14:paraId="7EB523A6" w14:textId="77777777" w:rsidR="00A1217B" w:rsidRPr="00726E34" w:rsidRDefault="00A1217B" w:rsidP="00A1217B">
      <w:pPr>
        <w:pStyle w:val="Heading3"/>
        <w:tabs>
          <w:tab w:val="clear" w:pos="360"/>
          <w:tab w:val="clear" w:pos="891"/>
          <w:tab w:val="clear" w:pos="9360"/>
        </w:tabs>
        <w:rPr>
          <w:rFonts w:ascii="Times New Roman" w:hAnsi="Times New Roman" w:cs="Times New Roman"/>
          <w:sz w:val="20"/>
          <w:u w:val="none"/>
        </w:rPr>
      </w:pPr>
      <w:r w:rsidRPr="00726E34">
        <w:rPr>
          <w:rFonts w:ascii="Times New Roman" w:hAnsi="Times New Roman" w:cs="Times New Roman"/>
          <w:sz w:val="20"/>
          <w:u w:val="none"/>
        </w:rPr>
        <w:t>Shelly Kasper Cope MD    Cheryl Mues APRN</w:t>
      </w:r>
    </w:p>
    <w:p w14:paraId="06258827" w14:textId="77777777" w:rsidR="00A1217B" w:rsidRPr="00726E34" w:rsidRDefault="00A1217B" w:rsidP="00A1217B">
      <w:pPr>
        <w:jc w:val="center"/>
        <w:rPr>
          <w:sz w:val="20"/>
          <w:szCs w:val="20"/>
        </w:rPr>
      </w:pPr>
      <w:r w:rsidRPr="00726E34">
        <w:rPr>
          <w:sz w:val="20"/>
          <w:szCs w:val="20"/>
        </w:rPr>
        <w:t>Karinne Kulwicki PA-C    Michael Powell MD</w:t>
      </w:r>
    </w:p>
    <w:p w14:paraId="2FD4701A" w14:textId="77777777" w:rsidR="00A1217B" w:rsidRPr="00726E34" w:rsidRDefault="00A1217B" w:rsidP="00A1217B">
      <w:pPr>
        <w:pStyle w:val="Heading3"/>
        <w:tabs>
          <w:tab w:val="clear" w:pos="360"/>
          <w:tab w:val="clear" w:pos="891"/>
          <w:tab w:val="clear" w:pos="9360"/>
        </w:tabs>
        <w:rPr>
          <w:rFonts w:ascii="Times New Roman" w:hAnsi="Times New Roman" w:cs="Times New Roman"/>
          <w:sz w:val="20"/>
        </w:rPr>
      </w:pPr>
      <w:r w:rsidRPr="00726E34">
        <w:rPr>
          <w:rFonts w:ascii="Times New Roman" w:hAnsi="Times New Roman" w:cs="Times New Roman"/>
          <w:b/>
          <w:sz w:val="20"/>
        </w:rPr>
        <w:t>CITY ATTORNEY</w:t>
      </w:r>
    </w:p>
    <w:p w14:paraId="03DD5B5B" w14:textId="77777777" w:rsidR="00A1217B" w:rsidRPr="00726E34" w:rsidRDefault="00A1217B" w:rsidP="00A1217B">
      <w:pPr>
        <w:jc w:val="center"/>
        <w:rPr>
          <w:sz w:val="20"/>
          <w:szCs w:val="20"/>
        </w:rPr>
      </w:pPr>
      <w:r w:rsidRPr="00726E34">
        <w:rPr>
          <w:sz w:val="20"/>
          <w:szCs w:val="20"/>
        </w:rPr>
        <w:t>Kevin Urbom</w:t>
      </w:r>
    </w:p>
    <w:p w14:paraId="3926CB46" w14:textId="77777777" w:rsidR="00A1217B" w:rsidRPr="00726E34" w:rsidRDefault="00A1217B" w:rsidP="00A1217B">
      <w:pPr>
        <w:pStyle w:val="Heading3"/>
        <w:tabs>
          <w:tab w:val="clear" w:pos="360"/>
          <w:tab w:val="clear" w:pos="891"/>
          <w:tab w:val="clear" w:pos="9360"/>
        </w:tabs>
        <w:rPr>
          <w:rFonts w:ascii="Times New Roman" w:hAnsi="Times New Roman" w:cs="Times New Roman"/>
          <w:sz w:val="20"/>
        </w:rPr>
      </w:pPr>
      <w:r w:rsidRPr="00726E34">
        <w:rPr>
          <w:rFonts w:ascii="Times New Roman" w:hAnsi="Times New Roman" w:cs="Times New Roman"/>
          <w:b/>
          <w:sz w:val="20"/>
        </w:rPr>
        <w:t>CITY SUPERINTENDENT</w:t>
      </w:r>
    </w:p>
    <w:p w14:paraId="20511A18" w14:textId="77777777" w:rsidR="00A1217B" w:rsidRPr="00726E34" w:rsidRDefault="00A1217B" w:rsidP="00A1217B">
      <w:pPr>
        <w:jc w:val="center"/>
        <w:rPr>
          <w:sz w:val="20"/>
          <w:szCs w:val="20"/>
        </w:rPr>
      </w:pPr>
      <w:r w:rsidRPr="00726E34">
        <w:rPr>
          <w:sz w:val="20"/>
          <w:szCs w:val="20"/>
        </w:rPr>
        <w:t>Greg Schievelbein</w:t>
      </w:r>
    </w:p>
    <w:p w14:paraId="0172127A" w14:textId="77777777" w:rsidR="00A1217B" w:rsidRPr="00726E34" w:rsidRDefault="00A1217B" w:rsidP="00A1217B">
      <w:pPr>
        <w:jc w:val="center"/>
        <w:rPr>
          <w:sz w:val="20"/>
          <w:szCs w:val="20"/>
        </w:rPr>
      </w:pPr>
      <w:r w:rsidRPr="00726E34">
        <w:rPr>
          <w:b/>
          <w:sz w:val="20"/>
          <w:szCs w:val="20"/>
          <w:u w:val="single"/>
        </w:rPr>
        <w:t>STREET SUPERINTENDENT</w:t>
      </w:r>
    </w:p>
    <w:p w14:paraId="103B8D4B" w14:textId="21A0231E" w:rsidR="00A1217B" w:rsidRPr="00726E34" w:rsidRDefault="00A1217B" w:rsidP="00A1217B">
      <w:pPr>
        <w:jc w:val="center"/>
        <w:rPr>
          <w:sz w:val="20"/>
          <w:szCs w:val="20"/>
        </w:rPr>
      </w:pPr>
      <w:r w:rsidRPr="00726E34">
        <w:rPr>
          <w:sz w:val="20"/>
          <w:szCs w:val="20"/>
        </w:rPr>
        <w:t xml:space="preserve">David Ziska, Olsson </w:t>
      </w:r>
    </w:p>
    <w:p w14:paraId="690D9E9D"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t>ZONING ADMINISTATOR</w:t>
      </w:r>
    </w:p>
    <w:p w14:paraId="4A8AC90C" w14:textId="77777777" w:rsidR="00A1217B" w:rsidRPr="00726E34" w:rsidRDefault="00A1217B" w:rsidP="00A1217B">
      <w:pPr>
        <w:jc w:val="center"/>
        <w:rPr>
          <w:sz w:val="20"/>
          <w:szCs w:val="20"/>
        </w:rPr>
      </w:pPr>
      <w:r w:rsidRPr="00726E34">
        <w:rPr>
          <w:sz w:val="20"/>
          <w:szCs w:val="20"/>
        </w:rPr>
        <w:t>Greg Schievelbein</w:t>
      </w:r>
    </w:p>
    <w:p w14:paraId="10B81195" w14:textId="77777777" w:rsidR="00A1217B" w:rsidRPr="00726E34" w:rsidRDefault="00A1217B" w:rsidP="00A1217B">
      <w:pPr>
        <w:pStyle w:val="Heading3"/>
        <w:tabs>
          <w:tab w:val="clear" w:pos="360"/>
          <w:tab w:val="clear" w:pos="891"/>
          <w:tab w:val="clear" w:pos="9360"/>
        </w:tabs>
        <w:rPr>
          <w:rFonts w:ascii="Times New Roman" w:hAnsi="Times New Roman" w:cs="Times New Roman"/>
          <w:sz w:val="20"/>
        </w:rPr>
      </w:pPr>
      <w:r w:rsidRPr="00726E34">
        <w:rPr>
          <w:rFonts w:ascii="Times New Roman" w:hAnsi="Times New Roman" w:cs="Times New Roman"/>
          <w:b/>
          <w:sz w:val="20"/>
        </w:rPr>
        <w:t>FIRE DEPARTMENT CHIEF</w:t>
      </w:r>
    </w:p>
    <w:p w14:paraId="008733DC" w14:textId="77777777" w:rsidR="00A1217B" w:rsidRPr="00726E34" w:rsidRDefault="00A1217B" w:rsidP="00A1217B">
      <w:pPr>
        <w:jc w:val="center"/>
        <w:rPr>
          <w:sz w:val="20"/>
          <w:szCs w:val="20"/>
        </w:rPr>
      </w:pPr>
      <w:r w:rsidRPr="00726E34">
        <w:rPr>
          <w:sz w:val="20"/>
          <w:szCs w:val="20"/>
        </w:rPr>
        <w:t>Brian Sisson</w:t>
      </w:r>
    </w:p>
    <w:p w14:paraId="09B826AC" w14:textId="77777777" w:rsidR="00A1217B" w:rsidRPr="00726E34" w:rsidRDefault="00A1217B" w:rsidP="00A1217B">
      <w:pPr>
        <w:pStyle w:val="Heading3"/>
        <w:tabs>
          <w:tab w:val="clear" w:pos="360"/>
          <w:tab w:val="clear" w:pos="891"/>
          <w:tab w:val="clear" w:pos="9360"/>
        </w:tabs>
        <w:rPr>
          <w:rFonts w:ascii="Times New Roman" w:hAnsi="Times New Roman" w:cs="Times New Roman"/>
          <w:sz w:val="20"/>
        </w:rPr>
      </w:pPr>
      <w:r w:rsidRPr="00726E34">
        <w:rPr>
          <w:rFonts w:ascii="Times New Roman" w:hAnsi="Times New Roman" w:cs="Times New Roman"/>
          <w:b/>
          <w:sz w:val="20"/>
        </w:rPr>
        <w:t>AMBULANCE CHIEF</w:t>
      </w:r>
    </w:p>
    <w:p w14:paraId="78B04410" w14:textId="77777777" w:rsidR="00A1217B" w:rsidRPr="00726E34" w:rsidRDefault="00A1217B" w:rsidP="00A1217B">
      <w:pPr>
        <w:jc w:val="center"/>
        <w:rPr>
          <w:sz w:val="20"/>
          <w:szCs w:val="20"/>
        </w:rPr>
      </w:pPr>
      <w:r w:rsidRPr="00726E34">
        <w:rPr>
          <w:sz w:val="20"/>
          <w:szCs w:val="20"/>
        </w:rPr>
        <w:t>John Paulsen</w:t>
      </w:r>
    </w:p>
    <w:p w14:paraId="559A28DB" w14:textId="77777777" w:rsidR="00A1217B" w:rsidRPr="00726E34" w:rsidRDefault="00A1217B" w:rsidP="00A1217B">
      <w:pPr>
        <w:pStyle w:val="Heading3"/>
        <w:tabs>
          <w:tab w:val="clear" w:pos="360"/>
          <w:tab w:val="clear" w:pos="891"/>
          <w:tab w:val="clear" w:pos="9360"/>
        </w:tabs>
        <w:rPr>
          <w:rFonts w:ascii="Times New Roman" w:hAnsi="Times New Roman" w:cs="Times New Roman"/>
          <w:sz w:val="20"/>
        </w:rPr>
      </w:pPr>
      <w:r w:rsidRPr="00726E34">
        <w:rPr>
          <w:rFonts w:ascii="Times New Roman" w:hAnsi="Times New Roman" w:cs="Times New Roman"/>
          <w:b/>
          <w:sz w:val="20"/>
        </w:rPr>
        <w:t>DEPOSITORY BANK</w:t>
      </w:r>
    </w:p>
    <w:p w14:paraId="161E489B" w14:textId="77777777" w:rsidR="00A1217B" w:rsidRPr="00726E34" w:rsidRDefault="00A1217B" w:rsidP="00A1217B">
      <w:pPr>
        <w:jc w:val="center"/>
        <w:rPr>
          <w:sz w:val="20"/>
          <w:szCs w:val="20"/>
        </w:rPr>
      </w:pPr>
      <w:r w:rsidRPr="00726E34">
        <w:rPr>
          <w:sz w:val="20"/>
          <w:szCs w:val="20"/>
        </w:rPr>
        <w:t>First Central Bank</w:t>
      </w:r>
    </w:p>
    <w:p w14:paraId="3E6E4505"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t>ELECTRICAL INSPECTOR</w:t>
      </w:r>
    </w:p>
    <w:p w14:paraId="275A95FA" w14:textId="77777777" w:rsidR="00A1217B" w:rsidRPr="00726E34" w:rsidRDefault="00A1217B" w:rsidP="00A1217B">
      <w:pPr>
        <w:pStyle w:val="Heading3"/>
        <w:tabs>
          <w:tab w:val="clear" w:pos="360"/>
          <w:tab w:val="clear" w:pos="891"/>
          <w:tab w:val="clear" w:pos="9360"/>
        </w:tabs>
        <w:rPr>
          <w:rFonts w:ascii="Times New Roman" w:hAnsi="Times New Roman" w:cs="Times New Roman"/>
          <w:sz w:val="20"/>
          <w:u w:val="none"/>
        </w:rPr>
      </w:pPr>
      <w:r w:rsidRPr="00726E34">
        <w:rPr>
          <w:rFonts w:ascii="Times New Roman" w:hAnsi="Times New Roman" w:cs="Times New Roman"/>
          <w:sz w:val="20"/>
          <w:u w:val="none"/>
        </w:rPr>
        <w:t>State of NE</w:t>
      </w:r>
    </w:p>
    <w:p w14:paraId="637068F5"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t>WATER AND LIGHT COMMITTEE</w:t>
      </w:r>
    </w:p>
    <w:p w14:paraId="6A7758EA" w14:textId="77777777" w:rsidR="00A1217B" w:rsidRPr="00726E34" w:rsidRDefault="00A1217B" w:rsidP="00A1217B">
      <w:pPr>
        <w:pStyle w:val="Heading3"/>
        <w:tabs>
          <w:tab w:val="clear" w:pos="360"/>
          <w:tab w:val="clear" w:pos="891"/>
          <w:tab w:val="clear" w:pos="9360"/>
        </w:tabs>
        <w:rPr>
          <w:rFonts w:ascii="Times New Roman" w:hAnsi="Times New Roman" w:cs="Times New Roman"/>
          <w:sz w:val="20"/>
          <w:u w:val="none"/>
        </w:rPr>
      </w:pPr>
      <w:r w:rsidRPr="00726E34">
        <w:rPr>
          <w:rFonts w:ascii="Times New Roman" w:hAnsi="Times New Roman" w:cs="Times New Roman"/>
          <w:sz w:val="20"/>
          <w:u w:val="none"/>
        </w:rPr>
        <w:t>Chris Middagh</w:t>
      </w:r>
    </w:p>
    <w:p w14:paraId="7F9B0802" w14:textId="77777777" w:rsidR="00A1217B" w:rsidRPr="00726E34" w:rsidRDefault="00A1217B" w:rsidP="00A1217B">
      <w:pPr>
        <w:jc w:val="center"/>
        <w:rPr>
          <w:sz w:val="20"/>
          <w:szCs w:val="20"/>
        </w:rPr>
      </w:pPr>
      <w:r w:rsidRPr="00726E34">
        <w:rPr>
          <w:sz w:val="20"/>
          <w:szCs w:val="20"/>
        </w:rPr>
        <w:t>John Paulsen</w:t>
      </w:r>
    </w:p>
    <w:p w14:paraId="053F082D"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t>FINANCE COMMITTEE</w:t>
      </w:r>
    </w:p>
    <w:p w14:paraId="5E29563A" w14:textId="77777777" w:rsidR="00A1217B" w:rsidRPr="00726E34" w:rsidRDefault="00A1217B" w:rsidP="00A1217B">
      <w:pPr>
        <w:jc w:val="center"/>
        <w:rPr>
          <w:sz w:val="20"/>
          <w:szCs w:val="20"/>
        </w:rPr>
      </w:pPr>
      <w:r w:rsidRPr="00726E34">
        <w:rPr>
          <w:sz w:val="20"/>
          <w:szCs w:val="20"/>
        </w:rPr>
        <w:t>Todd Monie</w:t>
      </w:r>
    </w:p>
    <w:p w14:paraId="72DDCB87" w14:textId="77777777" w:rsidR="00A1217B" w:rsidRPr="00726E34" w:rsidRDefault="00A1217B" w:rsidP="00A1217B">
      <w:pPr>
        <w:jc w:val="center"/>
        <w:rPr>
          <w:sz w:val="20"/>
          <w:szCs w:val="20"/>
        </w:rPr>
      </w:pPr>
      <w:r w:rsidRPr="00726E34">
        <w:rPr>
          <w:sz w:val="20"/>
          <w:szCs w:val="20"/>
        </w:rPr>
        <w:t>Chris Middagh</w:t>
      </w:r>
    </w:p>
    <w:p w14:paraId="41D5FFCA" w14:textId="77777777" w:rsidR="00A1217B" w:rsidRPr="00726E34" w:rsidRDefault="00A1217B" w:rsidP="00A1217B">
      <w:pPr>
        <w:jc w:val="center"/>
        <w:rPr>
          <w:sz w:val="20"/>
          <w:szCs w:val="20"/>
        </w:rPr>
      </w:pPr>
      <w:r w:rsidRPr="00726E34">
        <w:rPr>
          <w:sz w:val="20"/>
          <w:szCs w:val="20"/>
        </w:rPr>
        <w:t>Ward Carpenter</w:t>
      </w:r>
    </w:p>
    <w:p w14:paraId="50F5071E" w14:textId="77777777" w:rsidR="00A1217B" w:rsidRPr="00726E34" w:rsidRDefault="00A1217B" w:rsidP="00A1217B">
      <w:pPr>
        <w:jc w:val="center"/>
        <w:rPr>
          <w:b/>
          <w:sz w:val="20"/>
          <w:szCs w:val="20"/>
        </w:rPr>
      </w:pPr>
      <w:r w:rsidRPr="00726E34">
        <w:rPr>
          <w:b/>
          <w:sz w:val="20"/>
          <w:szCs w:val="20"/>
          <w:u w:val="single"/>
        </w:rPr>
        <w:t>HUMAN RESOURCES COMMITTEE</w:t>
      </w:r>
    </w:p>
    <w:p w14:paraId="631EEFB9" w14:textId="77777777" w:rsidR="00A1217B" w:rsidRPr="00726E34" w:rsidRDefault="00A1217B" w:rsidP="00A1217B">
      <w:pPr>
        <w:jc w:val="center"/>
        <w:rPr>
          <w:sz w:val="20"/>
          <w:szCs w:val="20"/>
        </w:rPr>
      </w:pPr>
      <w:r w:rsidRPr="00726E34">
        <w:rPr>
          <w:sz w:val="20"/>
          <w:szCs w:val="20"/>
        </w:rPr>
        <w:t>Troy tenBensel</w:t>
      </w:r>
    </w:p>
    <w:p w14:paraId="34DF86A4" w14:textId="77777777" w:rsidR="00A1217B" w:rsidRPr="00726E34" w:rsidRDefault="00A1217B" w:rsidP="00A1217B">
      <w:pPr>
        <w:jc w:val="center"/>
        <w:rPr>
          <w:sz w:val="20"/>
          <w:szCs w:val="20"/>
        </w:rPr>
      </w:pPr>
      <w:r w:rsidRPr="00726E34">
        <w:rPr>
          <w:sz w:val="20"/>
          <w:szCs w:val="20"/>
        </w:rPr>
        <w:t>Todd Monie</w:t>
      </w:r>
    </w:p>
    <w:p w14:paraId="082C76BD"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t>STREET AND ALLEY COMMITTEE</w:t>
      </w:r>
    </w:p>
    <w:p w14:paraId="2CD3E20A" w14:textId="77777777" w:rsidR="00A1217B" w:rsidRPr="00726E34" w:rsidRDefault="00A1217B" w:rsidP="00A1217B">
      <w:pPr>
        <w:pStyle w:val="Heading3"/>
        <w:tabs>
          <w:tab w:val="clear" w:pos="360"/>
          <w:tab w:val="clear" w:pos="891"/>
          <w:tab w:val="clear" w:pos="9360"/>
        </w:tabs>
        <w:rPr>
          <w:rFonts w:ascii="Times New Roman" w:hAnsi="Times New Roman" w:cs="Times New Roman"/>
          <w:sz w:val="20"/>
          <w:u w:val="none"/>
        </w:rPr>
      </w:pPr>
      <w:r w:rsidRPr="00726E34">
        <w:rPr>
          <w:rFonts w:ascii="Times New Roman" w:hAnsi="Times New Roman" w:cs="Times New Roman"/>
          <w:sz w:val="20"/>
          <w:u w:val="none"/>
        </w:rPr>
        <w:t>Todd Monie</w:t>
      </w:r>
    </w:p>
    <w:p w14:paraId="57936802" w14:textId="77777777" w:rsidR="00A1217B" w:rsidRPr="00726E34" w:rsidRDefault="00A1217B" w:rsidP="00A1217B">
      <w:pPr>
        <w:jc w:val="center"/>
        <w:rPr>
          <w:sz w:val="20"/>
          <w:szCs w:val="20"/>
        </w:rPr>
      </w:pPr>
      <w:r w:rsidRPr="00726E34">
        <w:rPr>
          <w:sz w:val="20"/>
          <w:szCs w:val="20"/>
        </w:rPr>
        <w:t>Ward Carpenter</w:t>
      </w:r>
    </w:p>
    <w:p w14:paraId="110C429C"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t>MEDICAL FACILITY COMMITTEE</w:t>
      </w:r>
    </w:p>
    <w:p w14:paraId="1E6415F1"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u w:val="none"/>
        </w:rPr>
      </w:pPr>
      <w:r w:rsidRPr="00726E34">
        <w:rPr>
          <w:rFonts w:ascii="Times New Roman" w:hAnsi="Times New Roman" w:cs="Times New Roman"/>
          <w:sz w:val="20"/>
          <w:u w:val="none"/>
        </w:rPr>
        <w:t>Chris Middagh</w:t>
      </w:r>
    </w:p>
    <w:p w14:paraId="00AA8C08" w14:textId="77777777" w:rsidR="00A1217B" w:rsidRPr="00726E34" w:rsidRDefault="00A1217B" w:rsidP="00A1217B">
      <w:pPr>
        <w:jc w:val="center"/>
        <w:rPr>
          <w:sz w:val="20"/>
          <w:szCs w:val="20"/>
        </w:rPr>
      </w:pPr>
      <w:r w:rsidRPr="00726E34">
        <w:rPr>
          <w:sz w:val="20"/>
          <w:szCs w:val="20"/>
        </w:rPr>
        <w:t>John Paulsen</w:t>
      </w:r>
    </w:p>
    <w:p w14:paraId="6181C76E"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t>MACHINERY COMMITTEE</w:t>
      </w:r>
    </w:p>
    <w:p w14:paraId="4ACCAF99"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u w:val="none"/>
        </w:rPr>
      </w:pPr>
      <w:r w:rsidRPr="00726E34">
        <w:rPr>
          <w:rFonts w:ascii="Times New Roman" w:hAnsi="Times New Roman" w:cs="Times New Roman"/>
          <w:sz w:val="20"/>
          <w:u w:val="none"/>
        </w:rPr>
        <w:t>Ward Carpenter</w:t>
      </w:r>
    </w:p>
    <w:p w14:paraId="297960A4" w14:textId="77777777" w:rsidR="00A1217B" w:rsidRPr="00726E34" w:rsidRDefault="00A1217B" w:rsidP="00A1217B">
      <w:pPr>
        <w:jc w:val="center"/>
        <w:rPr>
          <w:sz w:val="20"/>
          <w:szCs w:val="20"/>
        </w:rPr>
      </w:pPr>
      <w:r w:rsidRPr="00726E34">
        <w:rPr>
          <w:sz w:val="20"/>
          <w:szCs w:val="20"/>
        </w:rPr>
        <w:t>Dan Kreutzer</w:t>
      </w:r>
    </w:p>
    <w:p w14:paraId="51469C98"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t>SAFETY COMMITTEE</w:t>
      </w:r>
    </w:p>
    <w:p w14:paraId="1CF2608B" w14:textId="77777777" w:rsidR="00A1217B" w:rsidRPr="00726E34" w:rsidRDefault="00A1217B" w:rsidP="00A1217B">
      <w:pPr>
        <w:jc w:val="center"/>
        <w:rPr>
          <w:sz w:val="20"/>
          <w:szCs w:val="20"/>
        </w:rPr>
      </w:pPr>
      <w:r w:rsidRPr="00726E34">
        <w:rPr>
          <w:sz w:val="20"/>
          <w:szCs w:val="20"/>
        </w:rPr>
        <w:t>Todd Monie</w:t>
      </w:r>
    </w:p>
    <w:p w14:paraId="196E6880" w14:textId="77777777" w:rsidR="00A1217B" w:rsidRPr="00726E34" w:rsidRDefault="00A1217B" w:rsidP="00A1217B">
      <w:pPr>
        <w:jc w:val="center"/>
        <w:rPr>
          <w:sz w:val="20"/>
          <w:szCs w:val="20"/>
        </w:rPr>
      </w:pPr>
      <w:r w:rsidRPr="00726E34">
        <w:rPr>
          <w:sz w:val="20"/>
          <w:szCs w:val="20"/>
        </w:rPr>
        <w:t>Greg Schievelbein</w:t>
      </w:r>
    </w:p>
    <w:p w14:paraId="3BABAC39" w14:textId="77777777" w:rsidR="00A1217B" w:rsidRPr="00726E34" w:rsidRDefault="00A1217B" w:rsidP="00A1217B">
      <w:pPr>
        <w:jc w:val="center"/>
        <w:rPr>
          <w:sz w:val="20"/>
          <w:szCs w:val="20"/>
        </w:rPr>
      </w:pPr>
      <w:r w:rsidRPr="00726E34">
        <w:rPr>
          <w:sz w:val="20"/>
          <w:szCs w:val="20"/>
        </w:rPr>
        <w:t>Donna Tannahill</w:t>
      </w:r>
    </w:p>
    <w:p w14:paraId="0BE0FCE3"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lastRenderedPageBreak/>
        <w:t>FIRE DEPARTMENT AND AMBULANCE REPRESENTATIVE</w:t>
      </w:r>
    </w:p>
    <w:p w14:paraId="51524391"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u w:val="none"/>
        </w:rPr>
      </w:pPr>
      <w:r w:rsidRPr="00726E34">
        <w:rPr>
          <w:rFonts w:ascii="Times New Roman" w:hAnsi="Times New Roman" w:cs="Times New Roman"/>
          <w:sz w:val="20"/>
          <w:u w:val="none"/>
        </w:rPr>
        <w:t>Chris Middagh</w:t>
      </w:r>
    </w:p>
    <w:p w14:paraId="2A03C0A5"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t>PARKS REPRESENTATIVE</w:t>
      </w:r>
    </w:p>
    <w:p w14:paraId="6D02464A"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u w:val="none"/>
        </w:rPr>
      </w:pPr>
      <w:r w:rsidRPr="00726E34">
        <w:rPr>
          <w:rFonts w:ascii="Times New Roman" w:hAnsi="Times New Roman" w:cs="Times New Roman"/>
          <w:sz w:val="20"/>
          <w:u w:val="none"/>
        </w:rPr>
        <w:t>Ward Carpenter</w:t>
      </w:r>
    </w:p>
    <w:p w14:paraId="053888BD" w14:textId="77777777" w:rsidR="00A1217B" w:rsidRPr="00726E34" w:rsidRDefault="00A1217B" w:rsidP="00A1217B">
      <w:pPr>
        <w:jc w:val="center"/>
        <w:rPr>
          <w:b/>
          <w:sz w:val="20"/>
          <w:szCs w:val="20"/>
          <w:u w:val="single"/>
        </w:rPr>
      </w:pPr>
      <w:r w:rsidRPr="00726E34">
        <w:rPr>
          <w:b/>
          <w:sz w:val="20"/>
          <w:szCs w:val="20"/>
          <w:u w:val="single"/>
        </w:rPr>
        <w:t>SWIMMING POOL REPRESENTATIVE</w:t>
      </w:r>
    </w:p>
    <w:p w14:paraId="64E279BF" w14:textId="77777777" w:rsidR="00A1217B" w:rsidRPr="00726E34" w:rsidRDefault="00A1217B" w:rsidP="00A1217B">
      <w:pPr>
        <w:jc w:val="center"/>
        <w:rPr>
          <w:sz w:val="20"/>
          <w:szCs w:val="20"/>
        </w:rPr>
      </w:pPr>
      <w:r w:rsidRPr="00726E34">
        <w:rPr>
          <w:sz w:val="20"/>
          <w:szCs w:val="20"/>
        </w:rPr>
        <w:t>John Paulsen</w:t>
      </w:r>
    </w:p>
    <w:p w14:paraId="56ABFA68" w14:textId="77777777" w:rsidR="00A1217B" w:rsidRPr="00726E34" w:rsidRDefault="00A1217B" w:rsidP="008756BF">
      <w:pPr>
        <w:pStyle w:val="Heading4"/>
        <w:spacing w:before="0" w:after="0"/>
        <w:jc w:val="center"/>
        <w:rPr>
          <w:rFonts w:ascii="Times New Roman" w:hAnsi="Times New Roman"/>
          <w:b w:val="0"/>
          <w:sz w:val="20"/>
          <w:szCs w:val="20"/>
          <w:u w:val="single"/>
        </w:rPr>
      </w:pPr>
      <w:r w:rsidRPr="00726E34">
        <w:rPr>
          <w:rFonts w:ascii="Times New Roman" w:hAnsi="Times New Roman"/>
          <w:sz w:val="20"/>
          <w:szCs w:val="20"/>
          <w:u w:val="single"/>
        </w:rPr>
        <w:t>THEATRE REPRESENTATIVE</w:t>
      </w:r>
    </w:p>
    <w:p w14:paraId="1EB249B7" w14:textId="77777777" w:rsidR="00A1217B" w:rsidRPr="00726E34" w:rsidRDefault="00A1217B" w:rsidP="008756BF">
      <w:pPr>
        <w:pStyle w:val="Heading4"/>
        <w:spacing w:before="0" w:after="0"/>
        <w:jc w:val="center"/>
        <w:rPr>
          <w:rFonts w:ascii="Times New Roman" w:hAnsi="Times New Roman"/>
          <w:b w:val="0"/>
          <w:bCs w:val="0"/>
          <w:sz w:val="20"/>
          <w:szCs w:val="20"/>
        </w:rPr>
      </w:pPr>
      <w:r w:rsidRPr="00726E34">
        <w:rPr>
          <w:rFonts w:ascii="Times New Roman" w:hAnsi="Times New Roman"/>
          <w:b w:val="0"/>
          <w:bCs w:val="0"/>
          <w:sz w:val="20"/>
          <w:szCs w:val="20"/>
        </w:rPr>
        <w:t>Todd Monie</w:t>
      </w:r>
    </w:p>
    <w:p w14:paraId="209221E8"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t>BASEBALL/SOFTBALL PROGRAM REPRESENTATIVE</w:t>
      </w:r>
    </w:p>
    <w:p w14:paraId="212B919B" w14:textId="77777777" w:rsidR="00A1217B" w:rsidRPr="00726E34" w:rsidRDefault="00A1217B" w:rsidP="00A1217B">
      <w:pPr>
        <w:pStyle w:val="Heading3"/>
        <w:tabs>
          <w:tab w:val="clear" w:pos="360"/>
          <w:tab w:val="clear" w:pos="891"/>
          <w:tab w:val="clear" w:pos="9360"/>
        </w:tabs>
        <w:rPr>
          <w:rFonts w:ascii="Times New Roman" w:hAnsi="Times New Roman" w:cs="Times New Roman"/>
          <w:sz w:val="20"/>
          <w:u w:val="none"/>
        </w:rPr>
      </w:pPr>
      <w:r w:rsidRPr="00726E34">
        <w:rPr>
          <w:rFonts w:ascii="Times New Roman" w:hAnsi="Times New Roman" w:cs="Times New Roman"/>
          <w:sz w:val="20"/>
          <w:u w:val="none"/>
        </w:rPr>
        <w:t>Chris Middagh</w:t>
      </w:r>
    </w:p>
    <w:p w14:paraId="34C9B31A"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t>GOLF COURSE REPRESENTATIVE</w:t>
      </w:r>
    </w:p>
    <w:p w14:paraId="38E8B174" w14:textId="77777777" w:rsidR="00A1217B" w:rsidRPr="00726E34" w:rsidRDefault="00A1217B" w:rsidP="00A1217B">
      <w:pPr>
        <w:pStyle w:val="Heading3"/>
        <w:tabs>
          <w:tab w:val="clear" w:pos="360"/>
          <w:tab w:val="clear" w:pos="891"/>
          <w:tab w:val="clear" w:pos="9360"/>
        </w:tabs>
        <w:rPr>
          <w:rFonts w:ascii="Times New Roman" w:hAnsi="Times New Roman" w:cs="Times New Roman"/>
          <w:sz w:val="20"/>
          <w:u w:val="none"/>
        </w:rPr>
      </w:pPr>
      <w:r w:rsidRPr="00726E34">
        <w:rPr>
          <w:rFonts w:ascii="Times New Roman" w:hAnsi="Times New Roman" w:cs="Times New Roman"/>
          <w:sz w:val="20"/>
          <w:u w:val="none"/>
        </w:rPr>
        <w:t>Dan Kreutzer</w:t>
      </w:r>
    </w:p>
    <w:p w14:paraId="51EC9425" w14:textId="77777777" w:rsidR="00A1217B" w:rsidRPr="00726E34" w:rsidRDefault="00A1217B" w:rsidP="00A1217B">
      <w:pPr>
        <w:jc w:val="center"/>
        <w:rPr>
          <w:sz w:val="20"/>
          <w:szCs w:val="20"/>
        </w:rPr>
      </w:pPr>
      <w:r w:rsidRPr="00726E34">
        <w:rPr>
          <w:sz w:val="20"/>
          <w:szCs w:val="20"/>
        </w:rPr>
        <w:t>John Paulsen</w:t>
      </w:r>
    </w:p>
    <w:p w14:paraId="7BFC2395"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t>LIBRARY BOARD REPRESENTATIVE</w:t>
      </w:r>
    </w:p>
    <w:p w14:paraId="12EE0AA9" w14:textId="77777777" w:rsidR="00A1217B" w:rsidRPr="00726E34" w:rsidRDefault="00A1217B" w:rsidP="00A1217B">
      <w:pPr>
        <w:pStyle w:val="Heading3"/>
        <w:tabs>
          <w:tab w:val="clear" w:pos="360"/>
          <w:tab w:val="clear" w:pos="891"/>
          <w:tab w:val="clear" w:pos="9360"/>
        </w:tabs>
        <w:rPr>
          <w:rFonts w:ascii="Times New Roman" w:hAnsi="Times New Roman" w:cs="Times New Roman"/>
          <w:sz w:val="20"/>
          <w:u w:val="none"/>
        </w:rPr>
      </w:pPr>
      <w:r w:rsidRPr="00726E34">
        <w:rPr>
          <w:rFonts w:ascii="Times New Roman" w:hAnsi="Times New Roman" w:cs="Times New Roman"/>
          <w:sz w:val="20"/>
          <w:u w:val="none"/>
        </w:rPr>
        <w:t>Troy tenBensel</w:t>
      </w:r>
    </w:p>
    <w:p w14:paraId="2E103A57"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t>LIBRARY BOARD</w:t>
      </w:r>
    </w:p>
    <w:p w14:paraId="3F9ADE38"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u w:val="none"/>
        </w:rPr>
      </w:pPr>
      <w:r w:rsidRPr="00726E34">
        <w:rPr>
          <w:rFonts w:ascii="Times New Roman" w:hAnsi="Times New Roman" w:cs="Times New Roman"/>
          <w:b/>
          <w:sz w:val="20"/>
          <w:u w:val="none"/>
        </w:rPr>
        <w:t>(4 YR TERM)</w:t>
      </w:r>
    </w:p>
    <w:p w14:paraId="334BD02E" w14:textId="77777777" w:rsidR="00A1217B" w:rsidRPr="00726E34" w:rsidRDefault="00A1217B" w:rsidP="00A1217B">
      <w:pPr>
        <w:jc w:val="center"/>
        <w:rPr>
          <w:sz w:val="20"/>
          <w:szCs w:val="20"/>
        </w:rPr>
      </w:pPr>
      <w:bookmarkStart w:id="5" w:name="_Hlk44046514"/>
      <w:r w:rsidRPr="00726E34">
        <w:rPr>
          <w:sz w:val="20"/>
          <w:szCs w:val="20"/>
        </w:rPr>
        <w:t>Carrie Farner - 2022</w:t>
      </w:r>
    </w:p>
    <w:p w14:paraId="7E7E3346" w14:textId="77777777" w:rsidR="00A1217B" w:rsidRPr="00726E34" w:rsidRDefault="00A1217B" w:rsidP="00A1217B">
      <w:pPr>
        <w:jc w:val="center"/>
        <w:rPr>
          <w:sz w:val="20"/>
          <w:szCs w:val="20"/>
        </w:rPr>
      </w:pPr>
      <w:r w:rsidRPr="00726E34">
        <w:rPr>
          <w:sz w:val="20"/>
          <w:szCs w:val="20"/>
        </w:rPr>
        <w:t xml:space="preserve"> Donnie McCorkle – 2023</w:t>
      </w:r>
    </w:p>
    <w:bookmarkEnd w:id="5"/>
    <w:p w14:paraId="4A81F7F8" w14:textId="77777777" w:rsidR="00A1217B" w:rsidRPr="00726E34" w:rsidRDefault="00A1217B" w:rsidP="00A1217B">
      <w:pPr>
        <w:jc w:val="center"/>
        <w:rPr>
          <w:sz w:val="20"/>
          <w:szCs w:val="20"/>
        </w:rPr>
      </w:pPr>
      <w:r w:rsidRPr="00726E34">
        <w:rPr>
          <w:sz w:val="20"/>
          <w:szCs w:val="20"/>
        </w:rPr>
        <w:t>Kylee tenBensel – 2024 - Secretary</w:t>
      </w:r>
    </w:p>
    <w:p w14:paraId="7712C287" w14:textId="77777777" w:rsidR="00A1217B" w:rsidRPr="00726E34" w:rsidRDefault="00A1217B" w:rsidP="00A1217B">
      <w:pPr>
        <w:jc w:val="center"/>
        <w:rPr>
          <w:sz w:val="20"/>
          <w:szCs w:val="20"/>
        </w:rPr>
      </w:pPr>
      <w:r w:rsidRPr="00726E34">
        <w:rPr>
          <w:sz w:val="20"/>
          <w:szCs w:val="20"/>
        </w:rPr>
        <w:t>Patrick Magorian – 2024 -Treasurer</w:t>
      </w:r>
    </w:p>
    <w:p w14:paraId="25BDA24A" w14:textId="77777777" w:rsidR="00A1217B" w:rsidRPr="00726E34" w:rsidRDefault="00A1217B" w:rsidP="00A1217B">
      <w:pPr>
        <w:jc w:val="center"/>
        <w:rPr>
          <w:sz w:val="20"/>
          <w:szCs w:val="20"/>
        </w:rPr>
      </w:pPr>
      <w:r w:rsidRPr="00726E34">
        <w:rPr>
          <w:sz w:val="20"/>
          <w:szCs w:val="20"/>
        </w:rPr>
        <w:t>Bonita Adams – 2025 -President</w:t>
      </w:r>
    </w:p>
    <w:p w14:paraId="000777BF"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t>CEMETERY BOARD</w:t>
      </w:r>
    </w:p>
    <w:p w14:paraId="39898E76" w14:textId="77777777" w:rsidR="00A1217B" w:rsidRPr="00726E34" w:rsidRDefault="00A1217B" w:rsidP="00A1217B">
      <w:pPr>
        <w:jc w:val="center"/>
        <w:rPr>
          <w:b/>
          <w:sz w:val="20"/>
          <w:szCs w:val="20"/>
        </w:rPr>
      </w:pPr>
      <w:r w:rsidRPr="00726E34">
        <w:rPr>
          <w:b/>
          <w:sz w:val="20"/>
          <w:szCs w:val="20"/>
        </w:rPr>
        <w:t>(3 YR TERM)</w:t>
      </w:r>
    </w:p>
    <w:p w14:paraId="6D2B27EC" w14:textId="77777777" w:rsidR="00A1217B" w:rsidRPr="00726E34" w:rsidRDefault="00A1217B" w:rsidP="00A1217B">
      <w:pPr>
        <w:jc w:val="center"/>
        <w:rPr>
          <w:sz w:val="20"/>
          <w:szCs w:val="20"/>
        </w:rPr>
      </w:pPr>
      <w:r w:rsidRPr="00726E34">
        <w:rPr>
          <w:sz w:val="20"/>
          <w:szCs w:val="20"/>
        </w:rPr>
        <w:t>Gary Schievelbein – 2022</w:t>
      </w:r>
    </w:p>
    <w:p w14:paraId="2BA77528" w14:textId="77777777" w:rsidR="00A1217B" w:rsidRPr="00726E34" w:rsidRDefault="00A1217B" w:rsidP="00A1217B">
      <w:pPr>
        <w:jc w:val="center"/>
        <w:rPr>
          <w:sz w:val="20"/>
          <w:szCs w:val="20"/>
        </w:rPr>
      </w:pPr>
      <w:r w:rsidRPr="00726E34">
        <w:rPr>
          <w:sz w:val="20"/>
          <w:szCs w:val="20"/>
        </w:rPr>
        <w:t>Jill Carpenter -2022</w:t>
      </w:r>
    </w:p>
    <w:p w14:paraId="52465313" w14:textId="77777777" w:rsidR="00A1217B" w:rsidRPr="00726E34" w:rsidRDefault="00A1217B" w:rsidP="00A1217B">
      <w:pPr>
        <w:jc w:val="center"/>
        <w:rPr>
          <w:sz w:val="20"/>
          <w:szCs w:val="20"/>
        </w:rPr>
      </w:pPr>
      <w:r w:rsidRPr="00726E34">
        <w:rPr>
          <w:sz w:val="20"/>
          <w:szCs w:val="20"/>
        </w:rPr>
        <w:t>Sue Lammel - 2023</w:t>
      </w:r>
    </w:p>
    <w:p w14:paraId="6EEDEE0B" w14:textId="77777777" w:rsidR="00A1217B" w:rsidRPr="00726E34" w:rsidRDefault="00A1217B" w:rsidP="00A1217B">
      <w:pPr>
        <w:jc w:val="center"/>
        <w:rPr>
          <w:sz w:val="20"/>
          <w:szCs w:val="20"/>
        </w:rPr>
      </w:pPr>
      <w:r w:rsidRPr="00726E34">
        <w:rPr>
          <w:sz w:val="20"/>
          <w:szCs w:val="20"/>
        </w:rPr>
        <w:t>Bill Butter – 2023</w:t>
      </w:r>
    </w:p>
    <w:p w14:paraId="38D21CA6" w14:textId="77777777" w:rsidR="00A1217B" w:rsidRPr="00726E34" w:rsidRDefault="00A1217B" w:rsidP="00A1217B">
      <w:pPr>
        <w:jc w:val="center"/>
        <w:rPr>
          <w:sz w:val="20"/>
          <w:szCs w:val="20"/>
        </w:rPr>
      </w:pPr>
      <w:r w:rsidRPr="00726E34">
        <w:rPr>
          <w:sz w:val="20"/>
          <w:szCs w:val="20"/>
        </w:rPr>
        <w:t>Dallas Garey – 2024</w:t>
      </w:r>
    </w:p>
    <w:p w14:paraId="6FA1E17F" w14:textId="77777777" w:rsidR="00A1217B" w:rsidRPr="00726E34" w:rsidRDefault="00A1217B" w:rsidP="00A1217B">
      <w:pPr>
        <w:jc w:val="center"/>
        <w:rPr>
          <w:sz w:val="20"/>
          <w:szCs w:val="20"/>
        </w:rPr>
      </w:pPr>
      <w:r w:rsidRPr="00726E34">
        <w:rPr>
          <w:sz w:val="20"/>
          <w:szCs w:val="20"/>
        </w:rPr>
        <w:t>Ann Collins – 2024</w:t>
      </w:r>
    </w:p>
    <w:p w14:paraId="3C68EBB4" w14:textId="77777777" w:rsidR="00A1217B" w:rsidRPr="00726E34" w:rsidRDefault="00A1217B" w:rsidP="00A1217B">
      <w:pPr>
        <w:jc w:val="center"/>
        <w:rPr>
          <w:b/>
          <w:sz w:val="20"/>
          <w:szCs w:val="20"/>
          <w:u w:val="single"/>
        </w:rPr>
      </w:pPr>
      <w:r w:rsidRPr="00726E34">
        <w:rPr>
          <w:b/>
          <w:sz w:val="20"/>
          <w:szCs w:val="20"/>
          <w:u w:val="single"/>
        </w:rPr>
        <w:t>BOARD OF ADJUSTMENT</w:t>
      </w:r>
    </w:p>
    <w:p w14:paraId="202735C1" w14:textId="77777777" w:rsidR="00A1217B" w:rsidRPr="00726E34" w:rsidRDefault="00A1217B" w:rsidP="00A1217B">
      <w:pPr>
        <w:jc w:val="center"/>
        <w:rPr>
          <w:b/>
          <w:sz w:val="20"/>
          <w:szCs w:val="20"/>
        </w:rPr>
      </w:pPr>
      <w:r w:rsidRPr="00726E34">
        <w:rPr>
          <w:b/>
          <w:sz w:val="20"/>
          <w:szCs w:val="20"/>
        </w:rPr>
        <w:t>(3 YR TERM)</w:t>
      </w:r>
    </w:p>
    <w:p w14:paraId="1B45ED08" w14:textId="77777777" w:rsidR="00A1217B" w:rsidRPr="00726E34" w:rsidRDefault="00A1217B" w:rsidP="00A1217B">
      <w:pPr>
        <w:jc w:val="center"/>
        <w:rPr>
          <w:sz w:val="20"/>
          <w:szCs w:val="20"/>
        </w:rPr>
      </w:pPr>
      <w:r w:rsidRPr="00726E34">
        <w:rPr>
          <w:sz w:val="20"/>
          <w:szCs w:val="20"/>
        </w:rPr>
        <w:t>Gary Thompson - 2022</w:t>
      </w:r>
    </w:p>
    <w:p w14:paraId="64A2FD0F" w14:textId="77777777" w:rsidR="00A1217B" w:rsidRPr="00726E34" w:rsidRDefault="00A1217B" w:rsidP="00A1217B">
      <w:pPr>
        <w:jc w:val="center"/>
        <w:rPr>
          <w:sz w:val="20"/>
          <w:szCs w:val="20"/>
        </w:rPr>
      </w:pPr>
      <w:r w:rsidRPr="00726E34">
        <w:rPr>
          <w:sz w:val="20"/>
          <w:szCs w:val="20"/>
        </w:rPr>
        <w:t>Mason Schroeder - 2022</w:t>
      </w:r>
    </w:p>
    <w:p w14:paraId="5BD30848" w14:textId="77777777" w:rsidR="00A1217B" w:rsidRPr="00726E34" w:rsidRDefault="00A1217B" w:rsidP="00A1217B">
      <w:pPr>
        <w:jc w:val="center"/>
        <w:rPr>
          <w:sz w:val="20"/>
          <w:szCs w:val="20"/>
        </w:rPr>
      </w:pPr>
      <w:r w:rsidRPr="00726E34">
        <w:rPr>
          <w:sz w:val="20"/>
          <w:szCs w:val="20"/>
        </w:rPr>
        <w:t>James Larson - 2024</w:t>
      </w:r>
    </w:p>
    <w:p w14:paraId="49F19835" w14:textId="77777777" w:rsidR="00A1217B" w:rsidRPr="00726E34" w:rsidRDefault="00A1217B" w:rsidP="00A1217B">
      <w:pPr>
        <w:jc w:val="center"/>
        <w:rPr>
          <w:sz w:val="20"/>
          <w:szCs w:val="20"/>
        </w:rPr>
      </w:pPr>
      <w:r w:rsidRPr="00726E34">
        <w:rPr>
          <w:sz w:val="20"/>
          <w:szCs w:val="20"/>
        </w:rPr>
        <w:t>Greg Schievelbein - 2024</w:t>
      </w:r>
    </w:p>
    <w:p w14:paraId="5469123A" w14:textId="77777777" w:rsidR="00A1217B" w:rsidRPr="00726E34" w:rsidRDefault="00A1217B" w:rsidP="00A1217B">
      <w:pPr>
        <w:pStyle w:val="Heading3"/>
        <w:tabs>
          <w:tab w:val="clear" w:pos="360"/>
          <w:tab w:val="clear" w:pos="891"/>
          <w:tab w:val="clear" w:pos="9360"/>
        </w:tabs>
        <w:rPr>
          <w:rFonts w:ascii="Times New Roman" w:hAnsi="Times New Roman" w:cs="Times New Roman"/>
          <w:sz w:val="20"/>
          <w:u w:val="none"/>
        </w:rPr>
      </w:pPr>
      <w:r w:rsidRPr="00726E34">
        <w:rPr>
          <w:rFonts w:ascii="Times New Roman" w:hAnsi="Times New Roman" w:cs="Times New Roman"/>
          <w:sz w:val="20"/>
          <w:u w:val="none"/>
        </w:rPr>
        <w:t>Terry Polston – 2024</w:t>
      </w:r>
    </w:p>
    <w:p w14:paraId="6E0840A1"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t>PLANNING COMMISSION</w:t>
      </w:r>
    </w:p>
    <w:p w14:paraId="4DA45407" w14:textId="77777777" w:rsidR="00A1217B" w:rsidRPr="00726E34" w:rsidRDefault="00A1217B" w:rsidP="00A1217B">
      <w:pPr>
        <w:jc w:val="center"/>
        <w:rPr>
          <w:b/>
          <w:sz w:val="20"/>
          <w:szCs w:val="20"/>
        </w:rPr>
      </w:pPr>
      <w:r w:rsidRPr="00726E34">
        <w:rPr>
          <w:b/>
          <w:sz w:val="20"/>
          <w:szCs w:val="20"/>
        </w:rPr>
        <w:t>(3 YR TERM)</w:t>
      </w:r>
    </w:p>
    <w:p w14:paraId="34386DFB" w14:textId="77777777" w:rsidR="00A1217B" w:rsidRPr="00726E34" w:rsidRDefault="00A1217B" w:rsidP="00A1217B">
      <w:pPr>
        <w:jc w:val="center"/>
        <w:rPr>
          <w:sz w:val="20"/>
          <w:szCs w:val="20"/>
        </w:rPr>
      </w:pPr>
      <w:r w:rsidRPr="00726E34">
        <w:rPr>
          <w:sz w:val="20"/>
          <w:szCs w:val="20"/>
        </w:rPr>
        <w:t>Corey Groves – 2022</w:t>
      </w:r>
    </w:p>
    <w:p w14:paraId="73DFFD10" w14:textId="77777777" w:rsidR="00A1217B" w:rsidRPr="00726E34" w:rsidRDefault="00A1217B" w:rsidP="00A1217B">
      <w:pPr>
        <w:jc w:val="center"/>
        <w:rPr>
          <w:bCs/>
          <w:color w:val="FF0000"/>
          <w:sz w:val="20"/>
          <w:szCs w:val="20"/>
        </w:rPr>
      </w:pPr>
      <w:r w:rsidRPr="00726E34">
        <w:rPr>
          <w:bCs/>
          <w:sz w:val="20"/>
          <w:szCs w:val="20"/>
        </w:rPr>
        <w:t>Matthew Whitson</w:t>
      </w:r>
      <w:r w:rsidRPr="00726E34">
        <w:rPr>
          <w:bCs/>
          <w:color w:val="FF0000"/>
          <w:sz w:val="20"/>
          <w:szCs w:val="20"/>
        </w:rPr>
        <w:t xml:space="preserve"> </w:t>
      </w:r>
      <w:r w:rsidRPr="00726E34">
        <w:rPr>
          <w:bCs/>
          <w:sz w:val="20"/>
          <w:szCs w:val="20"/>
        </w:rPr>
        <w:t>– 2022</w:t>
      </w:r>
    </w:p>
    <w:p w14:paraId="72FC4891" w14:textId="77777777" w:rsidR="00A1217B" w:rsidRPr="00726E34" w:rsidRDefault="00A1217B" w:rsidP="00A1217B">
      <w:pPr>
        <w:jc w:val="center"/>
        <w:rPr>
          <w:sz w:val="20"/>
          <w:szCs w:val="20"/>
        </w:rPr>
      </w:pPr>
      <w:r w:rsidRPr="00726E34">
        <w:rPr>
          <w:sz w:val="20"/>
          <w:szCs w:val="20"/>
        </w:rPr>
        <w:t>James Larson – 2022</w:t>
      </w:r>
    </w:p>
    <w:p w14:paraId="5378E952" w14:textId="77777777" w:rsidR="00A1217B" w:rsidRPr="00726E34" w:rsidRDefault="00A1217B" w:rsidP="00A1217B">
      <w:pPr>
        <w:jc w:val="center"/>
        <w:rPr>
          <w:color w:val="FF0000"/>
          <w:sz w:val="20"/>
          <w:szCs w:val="20"/>
        </w:rPr>
      </w:pPr>
      <w:r w:rsidRPr="00726E34">
        <w:rPr>
          <w:sz w:val="20"/>
          <w:szCs w:val="20"/>
        </w:rPr>
        <w:t>Mark Hilker</w:t>
      </w:r>
      <w:r w:rsidRPr="00726E34">
        <w:rPr>
          <w:color w:val="FF0000"/>
          <w:sz w:val="20"/>
          <w:szCs w:val="20"/>
        </w:rPr>
        <w:t xml:space="preserve">– </w:t>
      </w:r>
      <w:r w:rsidRPr="00726E34">
        <w:rPr>
          <w:sz w:val="20"/>
          <w:szCs w:val="20"/>
        </w:rPr>
        <w:t>2023</w:t>
      </w:r>
      <w:r w:rsidRPr="00726E34">
        <w:rPr>
          <w:color w:val="FF0000"/>
          <w:sz w:val="20"/>
          <w:szCs w:val="20"/>
        </w:rPr>
        <w:t xml:space="preserve"> </w:t>
      </w:r>
    </w:p>
    <w:p w14:paraId="609BD85D" w14:textId="77777777" w:rsidR="00A1217B" w:rsidRPr="00726E34" w:rsidRDefault="00A1217B" w:rsidP="00A1217B">
      <w:pPr>
        <w:jc w:val="center"/>
        <w:rPr>
          <w:sz w:val="20"/>
          <w:szCs w:val="20"/>
        </w:rPr>
      </w:pPr>
      <w:r w:rsidRPr="00726E34">
        <w:rPr>
          <w:sz w:val="20"/>
          <w:szCs w:val="20"/>
        </w:rPr>
        <w:t>Ron Stonerook – 2023</w:t>
      </w:r>
    </w:p>
    <w:p w14:paraId="55C83F00" w14:textId="77777777" w:rsidR="00A1217B" w:rsidRPr="00726E34" w:rsidRDefault="00A1217B" w:rsidP="00A1217B">
      <w:pPr>
        <w:jc w:val="center"/>
        <w:rPr>
          <w:bCs/>
          <w:sz w:val="20"/>
          <w:szCs w:val="20"/>
        </w:rPr>
      </w:pPr>
      <w:r w:rsidRPr="00726E34">
        <w:rPr>
          <w:bCs/>
          <w:sz w:val="20"/>
          <w:szCs w:val="20"/>
        </w:rPr>
        <w:t>Ken Elder– 2023</w:t>
      </w:r>
    </w:p>
    <w:p w14:paraId="7E25CD52" w14:textId="77777777" w:rsidR="00A1217B" w:rsidRPr="00726E34" w:rsidRDefault="00A1217B" w:rsidP="00A1217B">
      <w:pPr>
        <w:ind w:left="2880" w:firstLine="720"/>
        <w:rPr>
          <w:sz w:val="20"/>
          <w:szCs w:val="20"/>
        </w:rPr>
      </w:pPr>
      <w:r w:rsidRPr="00726E34">
        <w:rPr>
          <w:sz w:val="20"/>
          <w:szCs w:val="20"/>
        </w:rPr>
        <w:t>Jordan Spaulding – 2024</w:t>
      </w:r>
    </w:p>
    <w:p w14:paraId="0B42B954" w14:textId="77777777" w:rsidR="00A1217B" w:rsidRPr="00726E34" w:rsidRDefault="00A1217B" w:rsidP="00A1217B">
      <w:pPr>
        <w:jc w:val="center"/>
        <w:rPr>
          <w:sz w:val="20"/>
          <w:szCs w:val="20"/>
        </w:rPr>
      </w:pPr>
      <w:r w:rsidRPr="00726E34">
        <w:rPr>
          <w:sz w:val="20"/>
          <w:szCs w:val="20"/>
        </w:rPr>
        <w:t>Adam Snyder – 2024</w:t>
      </w:r>
    </w:p>
    <w:p w14:paraId="19CC8CC8" w14:textId="77777777" w:rsidR="00A1217B" w:rsidRPr="00726E34" w:rsidRDefault="00A1217B" w:rsidP="00A1217B">
      <w:pPr>
        <w:jc w:val="center"/>
        <w:rPr>
          <w:bCs/>
          <w:sz w:val="20"/>
          <w:szCs w:val="20"/>
          <w:u w:val="single"/>
        </w:rPr>
      </w:pPr>
      <w:r w:rsidRPr="00726E34">
        <w:rPr>
          <w:bCs/>
          <w:sz w:val="20"/>
          <w:szCs w:val="20"/>
        </w:rPr>
        <w:t>Jennifer Meyers – 2024</w:t>
      </w:r>
    </w:p>
    <w:p w14:paraId="0943E430" w14:textId="77777777" w:rsidR="00A1217B" w:rsidRPr="00726E34" w:rsidRDefault="00A1217B" w:rsidP="00A1217B">
      <w:pPr>
        <w:jc w:val="center"/>
        <w:rPr>
          <w:sz w:val="20"/>
          <w:szCs w:val="20"/>
          <w:u w:val="single"/>
        </w:rPr>
      </w:pPr>
      <w:r w:rsidRPr="00726E34">
        <w:rPr>
          <w:b/>
          <w:sz w:val="20"/>
          <w:szCs w:val="20"/>
          <w:u w:val="single"/>
        </w:rPr>
        <w:t>HOUSING AGENCY BOARD</w:t>
      </w:r>
    </w:p>
    <w:p w14:paraId="0C95CBE0" w14:textId="77777777" w:rsidR="00A1217B" w:rsidRPr="00726E34" w:rsidRDefault="00A1217B" w:rsidP="00A1217B">
      <w:pPr>
        <w:jc w:val="center"/>
        <w:rPr>
          <w:b/>
          <w:sz w:val="20"/>
          <w:szCs w:val="20"/>
        </w:rPr>
      </w:pPr>
      <w:r w:rsidRPr="00726E34">
        <w:rPr>
          <w:b/>
          <w:sz w:val="20"/>
          <w:szCs w:val="20"/>
        </w:rPr>
        <w:t>(5 YR TERM)</w:t>
      </w:r>
    </w:p>
    <w:p w14:paraId="69BAF9F5" w14:textId="77777777" w:rsidR="00A1217B" w:rsidRPr="00726E34" w:rsidRDefault="00A1217B" w:rsidP="00A1217B">
      <w:pPr>
        <w:jc w:val="center"/>
        <w:rPr>
          <w:sz w:val="20"/>
          <w:szCs w:val="20"/>
        </w:rPr>
      </w:pPr>
      <w:r w:rsidRPr="00726E34">
        <w:rPr>
          <w:sz w:val="20"/>
          <w:szCs w:val="20"/>
        </w:rPr>
        <w:t>Kurt Williamson</w:t>
      </w:r>
      <w:r w:rsidRPr="00726E34">
        <w:rPr>
          <w:color w:val="FF0000"/>
          <w:sz w:val="20"/>
          <w:szCs w:val="20"/>
        </w:rPr>
        <w:t xml:space="preserve"> </w:t>
      </w:r>
      <w:r w:rsidRPr="00726E34">
        <w:rPr>
          <w:sz w:val="20"/>
          <w:szCs w:val="20"/>
        </w:rPr>
        <w:t>– 2022</w:t>
      </w:r>
    </w:p>
    <w:p w14:paraId="451424F0" w14:textId="77777777" w:rsidR="00A1217B" w:rsidRPr="00726E34" w:rsidRDefault="00A1217B" w:rsidP="00A1217B">
      <w:pPr>
        <w:jc w:val="center"/>
        <w:rPr>
          <w:sz w:val="20"/>
          <w:szCs w:val="20"/>
        </w:rPr>
      </w:pPr>
      <w:r w:rsidRPr="00726E34">
        <w:rPr>
          <w:sz w:val="20"/>
          <w:szCs w:val="20"/>
        </w:rPr>
        <w:t>Dan Kreutzer – 2023</w:t>
      </w:r>
    </w:p>
    <w:p w14:paraId="30D9EB79" w14:textId="77777777" w:rsidR="00A1217B" w:rsidRPr="00726E34" w:rsidRDefault="00A1217B" w:rsidP="00A1217B">
      <w:pPr>
        <w:jc w:val="center"/>
        <w:rPr>
          <w:b/>
          <w:sz w:val="20"/>
          <w:szCs w:val="20"/>
        </w:rPr>
      </w:pPr>
      <w:r w:rsidRPr="00726E34">
        <w:rPr>
          <w:sz w:val="20"/>
          <w:szCs w:val="20"/>
        </w:rPr>
        <w:t>Cathy Schievelbein - 2024</w:t>
      </w:r>
    </w:p>
    <w:p w14:paraId="332B4418" w14:textId="77777777" w:rsidR="00A1217B" w:rsidRPr="00726E34" w:rsidRDefault="00A1217B" w:rsidP="00A1217B">
      <w:pPr>
        <w:jc w:val="center"/>
        <w:rPr>
          <w:sz w:val="20"/>
          <w:szCs w:val="20"/>
        </w:rPr>
      </w:pPr>
      <w:r w:rsidRPr="00726E34">
        <w:rPr>
          <w:sz w:val="20"/>
          <w:szCs w:val="20"/>
        </w:rPr>
        <w:t>Dixie Dyer – 2025</w:t>
      </w:r>
    </w:p>
    <w:p w14:paraId="1DE01CF8" w14:textId="77777777" w:rsidR="00A1217B" w:rsidRPr="00726E34" w:rsidRDefault="00A1217B" w:rsidP="00A1217B">
      <w:pPr>
        <w:jc w:val="center"/>
        <w:rPr>
          <w:sz w:val="20"/>
          <w:szCs w:val="20"/>
        </w:rPr>
      </w:pPr>
      <w:r w:rsidRPr="00726E34">
        <w:rPr>
          <w:sz w:val="20"/>
          <w:szCs w:val="20"/>
        </w:rPr>
        <w:t>Mary Martin - 2026</w:t>
      </w:r>
    </w:p>
    <w:p w14:paraId="5F629A70" w14:textId="77777777" w:rsidR="00A1217B" w:rsidRPr="00726E34" w:rsidRDefault="00A1217B" w:rsidP="00A1217B">
      <w:pPr>
        <w:jc w:val="center"/>
        <w:rPr>
          <w:b/>
          <w:sz w:val="20"/>
          <w:szCs w:val="20"/>
          <w:u w:val="single"/>
        </w:rPr>
      </w:pPr>
      <w:r w:rsidRPr="00726E34">
        <w:rPr>
          <w:b/>
          <w:sz w:val="20"/>
          <w:szCs w:val="20"/>
          <w:u w:val="single"/>
        </w:rPr>
        <w:t>COMMUNITY REDEVELOPMENT AUTHORITY (CRA)</w:t>
      </w:r>
    </w:p>
    <w:p w14:paraId="64CBA336" w14:textId="77777777" w:rsidR="00A1217B" w:rsidRPr="00726E34" w:rsidRDefault="00A1217B" w:rsidP="00A1217B">
      <w:pPr>
        <w:jc w:val="center"/>
        <w:rPr>
          <w:b/>
          <w:sz w:val="20"/>
          <w:szCs w:val="20"/>
        </w:rPr>
      </w:pPr>
      <w:r w:rsidRPr="00726E34">
        <w:rPr>
          <w:b/>
          <w:sz w:val="20"/>
          <w:szCs w:val="20"/>
        </w:rPr>
        <w:t>(5 YR TERM)</w:t>
      </w:r>
    </w:p>
    <w:p w14:paraId="7341375D" w14:textId="77777777" w:rsidR="00A1217B" w:rsidRPr="00726E34" w:rsidRDefault="00A1217B" w:rsidP="00A1217B">
      <w:pPr>
        <w:tabs>
          <w:tab w:val="left" w:pos="360"/>
          <w:tab w:val="left" w:pos="900"/>
          <w:tab w:val="right" w:pos="8640"/>
        </w:tabs>
        <w:jc w:val="center"/>
        <w:rPr>
          <w:sz w:val="20"/>
          <w:szCs w:val="20"/>
        </w:rPr>
      </w:pPr>
      <w:r w:rsidRPr="00726E34">
        <w:rPr>
          <w:sz w:val="20"/>
          <w:szCs w:val="20"/>
        </w:rPr>
        <w:t>Chris Middagh – 2022</w:t>
      </w:r>
    </w:p>
    <w:p w14:paraId="27F5E871" w14:textId="77777777" w:rsidR="00A1217B" w:rsidRPr="00726E34" w:rsidRDefault="00A1217B" w:rsidP="00A1217B">
      <w:pPr>
        <w:tabs>
          <w:tab w:val="left" w:pos="360"/>
          <w:tab w:val="left" w:pos="900"/>
          <w:tab w:val="right" w:pos="8640"/>
        </w:tabs>
        <w:jc w:val="center"/>
        <w:rPr>
          <w:sz w:val="20"/>
          <w:szCs w:val="20"/>
        </w:rPr>
      </w:pPr>
      <w:r w:rsidRPr="00726E34">
        <w:rPr>
          <w:sz w:val="20"/>
          <w:szCs w:val="20"/>
        </w:rPr>
        <w:t>Todd Monie – 2023</w:t>
      </w:r>
    </w:p>
    <w:p w14:paraId="1FE3020E" w14:textId="77777777" w:rsidR="00A1217B" w:rsidRPr="00726E34" w:rsidRDefault="00A1217B" w:rsidP="00A1217B">
      <w:pPr>
        <w:tabs>
          <w:tab w:val="left" w:pos="360"/>
          <w:tab w:val="left" w:pos="900"/>
          <w:tab w:val="right" w:pos="8640"/>
        </w:tabs>
        <w:jc w:val="center"/>
        <w:rPr>
          <w:sz w:val="20"/>
          <w:szCs w:val="20"/>
        </w:rPr>
      </w:pPr>
      <w:r w:rsidRPr="00726E34">
        <w:rPr>
          <w:sz w:val="20"/>
          <w:szCs w:val="20"/>
        </w:rPr>
        <w:lastRenderedPageBreak/>
        <w:t>Ward Carpenter – 2024</w:t>
      </w:r>
    </w:p>
    <w:p w14:paraId="62D2A61B" w14:textId="77777777" w:rsidR="00A1217B" w:rsidRPr="00726E34" w:rsidRDefault="00A1217B" w:rsidP="00A1217B">
      <w:pPr>
        <w:jc w:val="center"/>
        <w:rPr>
          <w:sz w:val="20"/>
          <w:szCs w:val="20"/>
        </w:rPr>
      </w:pPr>
      <w:r w:rsidRPr="00726E34">
        <w:rPr>
          <w:sz w:val="20"/>
          <w:szCs w:val="20"/>
        </w:rPr>
        <w:t>Troy tenBensel – 2025</w:t>
      </w:r>
    </w:p>
    <w:p w14:paraId="463B3D8A" w14:textId="77777777" w:rsidR="00A1217B" w:rsidRPr="00726E34" w:rsidRDefault="00A1217B" w:rsidP="00A1217B">
      <w:pPr>
        <w:jc w:val="center"/>
        <w:rPr>
          <w:sz w:val="20"/>
          <w:szCs w:val="20"/>
        </w:rPr>
      </w:pPr>
      <w:r w:rsidRPr="00726E34">
        <w:rPr>
          <w:sz w:val="20"/>
          <w:szCs w:val="20"/>
        </w:rPr>
        <w:t>John Tangeman - 2026</w:t>
      </w:r>
    </w:p>
    <w:p w14:paraId="69B4A7E7" w14:textId="77777777" w:rsidR="00A1217B" w:rsidRPr="00726E34" w:rsidRDefault="00A1217B" w:rsidP="00A1217B">
      <w:pPr>
        <w:tabs>
          <w:tab w:val="left" w:pos="360"/>
          <w:tab w:val="left" w:pos="900"/>
          <w:tab w:val="right" w:pos="8640"/>
        </w:tabs>
        <w:jc w:val="center"/>
        <w:rPr>
          <w:sz w:val="20"/>
          <w:szCs w:val="20"/>
        </w:rPr>
      </w:pPr>
      <w:r w:rsidRPr="00726E34">
        <w:rPr>
          <w:sz w:val="20"/>
          <w:szCs w:val="20"/>
        </w:rPr>
        <w:t xml:space="preserve">Alison Janecek Borer, </w:t>
      </w:r>
    </w:p>
    <w:p w14:paraId="529A41C7" w14:textId="77777777" w:rsidR="00A1217B" w:rsidRPr="00726E34" w:rsidRDefault="00A1217B" w:rsidP="00A1217B">
      <w:pPr>
        <w:tabs>
          <w:tab w:val="left" w:pos="360"/>
          <w:tab w:val="left" w:pos="900"/>
          <w:tab w:val="right" w:pos="8640"/>
        </w:tabs>
        <w:jc w:val="center"/>
        <w:rPr>
          <w:sz w:val="20"/>
          <w:szCs w:val="20"/>
        </w:rPr>
      </w:pPr>
      <w:r w:rsidRPr="00726E34">
        <w:rPr>
          <w:sz w:val="20"/>
          <w:szCs w:val="20"/>
        </w:rPr>
        <w:t>Cline Williams Legal Counsel</w:t>
      </w:r>
    </w:p>
    <w:p w14:paraId="0B204FEF" w14:textId="77777777" w:rsidR="00A1217B" w:rsidRPr="00726E34" w:rsidRDefault="00A1217B" w:rsidP="00A1217B">
      <w:pPr>
        <w:jc w:val="center"/>
        <w:rPr>
          <w:b/>
          <w:sz w:val="20"/>
          <w:szCs w:val="20"/>
          <w:u w:val="single"/>
        </w:rPr>
      </w:pPr>
      <w:r w:rsidRPr="00726E34">
        <w:rPr>
          <w:b/>
          <w:sz w:val="20"/>
          <w:szCs w:val="20"/>
          <w:u w:val="single"/>
        </w:rPr>
        <w:t>ECONOMIC DEVELOPMENT – PROJECT REVIEW COMMITTEE</w:t>
      </w:r>
    </w:p>
    <w:p w14:paraId="71A72D56"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u w:val="none"/>
        </w:rPr>
      </w:pPr>
      <w:r w:rsidRPr="00726E34">
        <w:rPr>
          <w:rFonts w:ascii="Times New Roman" w:hAnsi="Times New Roman" w:cs="Times New Roman"/>
          <w:b/>
          <w:sz w:val="20"/>
          <w:u w:val="none"/>
        </w:rPr>
        <w:t>(5 YR TERM)</w:t>
      </w:r>
    </w:p>
    <w:p w14:paraId="35831ED7" w14:textId="77777777" w:rsidR="00A1217B" w:rsidRPr="00726E34" w:rsidRDefault="00A1217B" w:rsidP="00A1217B">
      <w:pPr>
        <w:jc w:val="center"/>
        <w:rPr>
          <w:sz w:val="20"/>
          <w:szCs w:val="20"/>
        </w:rPr>
      </w:pPr>
      <w:r w:rsidRPr="00726E34">
        <w:rPr>
          <w:sz w:val="20"/>
          <w:szCs w:val="20"/>
        </w:rPr>
        <w:t>Don Schroeder – 2022</w:t>
      </w:r>
    </w:p>
    <w:p w14:paraId="0242EA50" w14:textId="77777777" w:rsidR="00A1217B" w:rsidRPr="00726E34" w:rsidRDefault="00A1217B" w:rsidP="00A1217B">
      <w:pPr>
        <w:jc w:val="center"/>
        <w:rPr>
          <w:sz w:val="20"/>
          <w:szCs w:val="20"/>
        </w:rPr>
      </w:pPr>
      <w:r w:rsidRPr="00726E34">
        <w:rPr>
          <w:sz w:val="20"/>
          <w:szCs w:val="20"/>
        </w:rPr>
        <w:t>Rube Ahrens – 2022</w:t>
      </w:r>
    </w:p>
    <w:p w14:paraId="5C23A81F" w14:textId="77777777" w:rsidR="00A1217B" w:rsidRPr="00726E34" w:rsidRDefault="00A1217B" w:rsidP="00A1217B">
      <w:pPr>
        <w:jc w:val="center"/>
        <w:rPr>
          <w:sz w:val="20"/>
          <w:szCs w:val="20"/>
        </w:rPr>
      </w:pPr>
      <w:r w:rsidRPr="00726E34">
        <w:rPr>
          <w:sz w:val="20"/>
          <w:szCs w:val="20"/>
        </w:rPr>
        <w:t>Arlyn Wasenius – 2023</w:t>
      </w:r>
    </w:p>
    <w:p w14:paraId="5EF59BC8" w14:textId="77777777" w:rsidR="00A1217B" w:rsidRPr="00726E34" w:rsidRDefault="00A1217B" w:rsidP="00A1217B">
      <w:pPr>
        <w:jc w:val="center"/>
        <w:rPr>
          <w:sz w:val="20"/>
          <w:szCs w:val="20"/>
        </w:rPr>
      </w:pPr>
      <w:r w:rsidRPr="00726E34">
        <w:rPr>
          <w:sz w:val="20"/>
          <w:szCs w:val="20"/>
        </w:rPr>
        <w:t>Matt Faw – 2024</w:t>
      </w:r>
    </w:p>
    <w:p w14:paraId="0F66356E" w14:textId="77777777" w:rsidR="00A1217B" w:rsidRPr="00726E34" w:rsidRDefault="00A1217B" w:rsidP="00A1217B">
      <w:pPr>
        <w:jc w:val="center"/>
        <w:rPr>
          <w:sz w:val="20"/>
          <w:szCs w:val="20"/>
        </w:rPr>
      </w:pPr>
      <w:r w:rsidRPr="00726E34">
        <w:rPr>
          <w:sz w:val="20"/>
          <w:szCs w:val="20"/>
        </w:rPr>
        <w:t>Kate Warner</w:t>
      </w:r>
      <w:r w:rsidRPr="00726E34">
        <w:rPr>
          <w:color w:val="FF0000"/>
          <w:sz w:val="20"/>
          <w:szCs w:val="20"/>
        </w:rPr>
        <w:t xml:space="preserve"> - </w:t>
      </w:r>
      <w:r w:rsidRPr="00726E34">
        <w:rPr>
          <w:sz w:val="20"/>
          <w:szCs w:val="20"/>
        </w:rPr>
        <w:t>2025</w:t>
      </w:r>
    </w:p>
    <w:p w14:paraId="5F1C7468" w14:textId="77777777" w:rsidR="00A1217B" w:rsidRPr="00726E34" w:rsidRDefault="00A1217B" w:rsidP="00A1217B">
      <w:pPr>
        <w:jc w:val="center"/>
        <w:rPr>
          <w:sz w:val="20"/>
          <w:szCs w:val="20"/>
        </w:rPr>
      </w:pPr>
      <w:r w:rsidRPr="00726E34">
        <w:rPr>
          <w:sz w:val="20"/>
          <w:szCs w:val="20"/>
        </w:rPr>
        <w:t>Lisa Devries – 2026</w:t>
      </w:r>
    </w:p>
    <w:p w14:paraId="6A4F7104" w14:textId="77777777" w:rsidR="00A1217B" w:rsidRPr="00726E34" w:rsidRDefault="00A1217B" w:rsidP="00A1217B">
      <w:pPr>
        <w:jc w:val="center"/>
        <w:rPr>
          <w:b/>
          <w:sz w:val="20"/>
          <w:szCs w:val="20"/>
        </w:rPr>
      </w:pPr>
      <w:r w:rsidRPr="00726E34">
        <w:rPr>
          <w:b/>
          <w:sz w:val="20"/>
          <w:szCs w:val="20"/>
          <w:u w:val="single"/>
        </w:rPr>
        <w:t>ECONOMIC DEVELOPMENT – CITIZEN ADVISORY COMMITTEE</w:t>
      </w:r>
    </w:p>
    <w:p w14:paraId="04AF888A" w14:textId="77777777" w:rsidR="00A1217B" w:rsidRPr="00726E34" w:rsidRDefault="00A1217B" w:rsidP="00A1217B">
      <w:pPr>
        <w:jc w:val="center"/>
        <w:rPr>
          <w:sz w:val="20"/>
          <w:szCs w:val="20"/>
        </w:rPr>
      </w:pPr>
      <w:r w:rsidRPr="00726E34">
        <w:rPr>
          <w:b/>
          <w:sz w:val="20"/>
          <w:szCs w:val="20"/>
        </w:rPr>
        <w:t>(5 YR TERM)</w:t>
      </w:r>
    </w:p>
    <w:p w14:paraId="5D15C0B1" w14:textId="77777777" w:rsidR="00A1217B" w:rsidRPr="00726E34" w:rsidRDefault="00A1217B" w:rsidP="00A1217B">
      <w:pPr>
        <w:jc w:val="center"/>
        <w:rPr>
          <w:sz w:val="20"/>
          <w:szCs w:val="20"/>
        </w:rPr>
      </w:pPr>
      <w:r w:rsidRPr="00726E34">
        <w:rPr>
          <w:sz w:val="20"/>
          <w:szCs w:val="20"/>
        </w:rPr>
        <w:t>Clint Einspahr – 2022</w:t>
      </w:r>
    </w:p>
    <w:p w14:paraId="268E26BC" w14:textId="77777777" w:rsidR="00A1217B" w:rsidRPr="00726E34" w:rsidRDefault="00A1217B" w:rsidP="00A1217B">
      <w:pPr>
        <w:jc w:val="center"/>
        <w:rPr>
          <w:sz w:val="20"/>
          <w:szCs w:val="20"/>
        </w:rPr>
      </w:pPr>
      <w:r w:rsidRPr="00726E34">
        <w:rPr>
          <w:sz w:val="20"/>
          <w:szCs w:val="20"/>
        </w:rPr>
        <w:t>Bobbie Moore – 2023</w:t>
      </w:r>
    </w:p>
    <w:p w14:paraId="3670CB5F" w14:textId="77777777" w:rsidR="00A1217B" w:rsidRPr="00726E34" w:rsidRDefault="00A1217B" w:rsidP="00A1217B">
      <w:pPr>
        <w:jc w:val="center"/>
        <w:rPr>
          <w:sz w:val="20"/>
          <w:szCs w:val="20"/>
        </w:rPr>
      </w:pPr>
      <w:r w:rsidRPr="00726E34">
        <w:rPr>
          <w:sz w:val="20"/>
          <w:szCs w:val="20"/>
        </w:rPr>
        <w:t>Todd Eichenberger – 2024</w:t>
      </w:r>
    </w:p>
    <w:p w14:paraId="2036C385" w14:textId="77777777" w:rsidR="00A1217B" w:rsidRPr="00726E34" w:rsidRDefault="00A1217B" w:rsidP="00A1217B">
      <w:pPr>
        <w:jc w:val="center"/>
        <w:rPr>
          <w:sz w:val="20"/>
          <w:szCs w:val="20"/>
        </w:rPr>
      </w:pPr>
      <w:r w:rsidRPr="00726E34">
        <w:rPr>
          <w:sz w:val="20"/>
          <w:szCs w:val="20"/>
        </w:rPr>
        <w:t>Alisha Wasenius – 2025</w:t>
      </w:r>
    </w:p>
    <w:p w14:paraId="6FF78E25" w14:textId="77777777" w:rsidR="00A1217B" w:rsidRPr="00726E34" w:rsidRDefault="00A1217B" w:rsidP="00A1217B">
      <w:pPr>
        <w:jc w:val="center"/>
        <w:rPr>
          <w:sz w:val="20"/>
          <w:szCs w:val="20"/>
        </w:rPr>
      </w:pPr>
      <w:r w:rsidRPr="00726E34">
        <w:rPr>
          <w:sz w:val="20"/>
          <w:szCs w:val="20"/>
        </w:rPr>
        <w:t>Jennifer Schroeder – 2026</w:t>
      </w:r>
    </w:p>
    <w:p w14:paraId="07151090" w14:textId="77777777" w:rsidR="00A1217B" w:rsidRPr="00726E34" w:rsidRDefault="00A1217B" w:rsidP="00A1217B">
      <w:pPr>
        <w:jc w:val="center"/>
        <w:rPr>
          <w:sz w:val="20"/>
          <w:szCs w:val="20"/>
        </w:rPr>
      </w:pPr>
      <w:r w:rsidRPr="00726E34">
        <w:rPr>
          <w:sz w:val="20"/>
          <w:szCs w:val="20"/>
        </w:rPr>
        <w:t>Kevin Urbom – Legal Counsel</w:t>
      </w:r>
    </w:p>
    <w:p w14:paraId="1BAA593A"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t>AIRPORT AUTHORITY</w:t>
      </w:r>
    </w:p>
    <w:p w14:paraId="712DC77B" w14:textId="77777777" w:rsidR="00A1217B" w:rsidRPr="00726E34" w:rsidRDefault="00A1217B" w:rsidP="00A1217B">
      <w:pPr>
        <w:jc w:val="center"/>
        <w:rPr>
          <w:b/>
          <w:sz w:val="20"/>
          <w:szCs w:val="20"/>
        </w:rPr>
      </w:pPr>
      <w:r w:rsidRPr="00726E34">
        <w:rPr>
          <w:b/>
          <w:sz w:val="20"/>
          <w:szCs w:val="20"/>
        </w:rPr>
        <w:t>(6 YR TERM)</w:t>
      </w:r>
    </w:p>
    <w:p w14:paraId="044AA97B" w14:textId="77777777" w:rsidR="00A1217B" w:rsidRPr="00726E34" w:rsidRDefault="00A1217B" w:rsidP="00A1217B">
      <w:pPr>
        <w:jc w:val="center"/>
        <w:rPr>
          <w:sz w:val="20"/>
          <w:szCs w:val="20"/>
        </w:rPr>
      </w:pPr>
      <w:r w:rsidRPr="00726E34">
        <w:rPr>
          <w:sz w:val="20"/>
          <w:szCs w:val="20"/>
        </w:rPr>
        <w:t>Chuck Collins – 2022</w:t>
      </w:r>
    </w:p>
    <w:p w14:paraId="3F548776" w14:textId="77777777" w:rsidR="00A1217B" w:rsidRPr="00726E34" w:rsidRDefault="00A1217B" w:rsidP="00A1217B">
      <w:pPr>
        <w:jc w:val="center"/>
        <w:rPr>
          <w:sz w:val="20"/>
          <w:szCs w:val="20"/>
        </w:rPr>
      </w:pPr>
      <w:r w:rsidRPr="00726E34">
        <w:rPr>
          <w:sz w:val="20"/>
          <w:szCs w:val="20"/>
        </w:rPr>
        <w:t>Corey Groves – 2023</w:t>
      </w:r>
    </w:p>
    <w:p w14:paraId="28DD810D" w14:textId="77777777" w:rsidR="00A1217B" w:rsidRPr="00726E34" w:rsidRDefault="00A1217B" w:rsidP="00A1217B">
      <w:pPr>
        <w:jc w:val="center"/>
        <w:rPr>
          <w:sz w:val="20"/>
          <w:szCs w:val="20"/>
        </w:rPr>
      </w:pPr>
      <w:r w:rsidRPr="00726E34">
        <w:rPr>
          <w:sz w:val="20"/>
          <w:szCs w:val="20"/>
        </w:rPr>
        <w:t>Dean tenBensel – 2024</w:t>
      </w:r>
    </w:p>
    <w:p w14:paraId="54AC98A0" w14:textId="77777777" w:rsidR="00A1217B" w:rsidRPr="00726E34" w:rsidRDefault="00A1217B" w:rsidP="00A1217B">
      <w:pPr>
        <w:jc w:val="center"/>
        <w:rPr>
          <w:sz w:val="20"/>
          <w:szCs w:val="20"/>
        </w:rPr>
      </w:pPr>
      <w:r w:rsidRPr="00726E34">
        <w:rPr>
          <w:sz w:val="20"/>
          <w:szCs w:val="20"/>
        </w:rPr>
        <w:t>Todd Weverka – 2025</w:t>
      </w:r>
    </w:p>
    <w:p w14:paraId="7C682835" w14:textId="77777777" w:rsidR="00A1217B" w:rsidRPr="00726E34" w:rsidRDefault="00A1217B" w:rsidP="00A1217B">
      <w:pPr>
        <w:jc w:val="center"/>
        <w:rPr>
          <w:sz w:val="20"/>
          <w:szCs w:val="20"/>
        </w:rPr>
      </w:pPr>
      <w:r w:rsidRPr="00726E34">
        <w:rPr>
          <w:sz w:val="20"/>
          <w:szCs w:val="20"/>
        </w:rPr>
        <w:t>Todd Eichenberger - 2026</w:t>
      </w:r>
    </w:p>
    <w:p w14:paraId="42DB83A6" w14:textId="77777777" w:rsidR="00A1217B" w:rsidRPr="00726E34" w:rsidRDefault="00A1217B" w:rsidP="00A1217B">
      <w:pPr>
        <w:jc w:val="center"/>
        <w:rPr>
          <w:sz w:val="20"/>
          <w:szCs w:val="20"/>
        </w:rPr>
      </w:pPr>
      <w:r w:rsidRPr="00726E34">
        <w:rPr>
          <w:sz w:val="20"/>
          <w:szCs w:val="20"/>
        </w:rPr>
        <w:t>Jeff Utterback-2027</w:t>
      </w:r>
    </w:p>
    <w:p w14:paraId="59886BBD"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t>TREE BOARD</w:t>
      </w:r>
    </w:p>
    <w:p w14:paraId="619A0880" w14:textId="77777777" w:rsidR="00A1217B" w:rsidRPr="00726E34" w:rsidRDefault="00A1217B" w:rsidP="00A1217B">
      <w:pPr>
        <w:jc w:val="center"/>
        <w:rPr>
          <w:b/>
          <w:sz w:val="20"/>
          <w:szCs w:val="20"/>
        </w:rPr>
      </w:pPr>
      <w:r w:rsidRPr="00726E34">
        <w:rPr>
          <w:b/>
          <w:sz w:val="20"/>
          <w:szCs w:val="20"/>
        </w:rPr>
        <w:t>(3 YR TERM)</w:t>
      </w:r>
    </w:p>
    <w:p w14:paraId="6D450458" w14:textId="77777777" w:rsidR="00A1217B" w:rsidRPr="00726E34" w:rsidRDefault="00A1217B" w:rsidP="00A1217B">
      <w:pPr>
        <w:jc w:val="center"/>
        <w:rPr>
          <w:sz w:val="20"/>
          <w:szCs w:val="20"/>
        </w:rPr>
      </w:pPr>
      <w:r w:rsidRPr="00726E34">
        <w:rPr>
          <w:sz w:val="20"/>
          <w:szCs w:val="20"/>
        </w:rPr>
        <w:t>Jeff Utterback – 2022</w:t>
      </w:r>
    </w:p>
    <w:p w14:paraId="0BC488C0" w14:textId="77777777" w:rsidR="00A1217B" w:rsidRPr="00726E34" w:rsidRDefault="00A1217B" w:rsidP="00A1217B">
      <w:pPr>
        <w:jc w:val="center"/>
        <w:rPr>
          <w:sz w:val="20"/>
          <w:szCs w:val="20"/>
        </w:rPr>
      </w:pPr>
      <w:r w:rsidRPr="00726E34">
        <w:rPr>
          <w:sz w:val="20"/>
          <w:szCs w:val="20"/>
        </w:rPr>
        <w:t>Trudee Hamel – 2022</w:t>
      </w:r>
    </w:p>
    <w:p w14:paraId="0DBEED11" w14:textId="77777777" w:rsidR="00A1217B" w:rsidRPr="00726E34" w:rsidRDefault="00A1217B" w:rsidP="00A1217B">
      <w:pPr>
        <w:jc w:val="center"/>
        <w:rPr>
          <w:color w:val="FF0000"/>
          <w:sz w:val="20"/>
          <w:szCs w:val="20"/>
        </w:rPr>
      </w:pPr>
      <w:r w:rsidRPr="00726E34">
        <w:rPr>
          <w:color w:val="FF0000"/>
          <w:sz w:val="20"/>
          <w:szCs w:val="20"/>
        </w:rPr>
        <w:t>Vacancy - 2023</w:t>
      </w:r>
    </w:p>
    <w:p w14:paraId="70996B4E" w14:textId="77777777" w:rsidR="00A1217B" w:rsidRPr="00726E34" w:rsidRDefault="00A1217B" w:rsidP="00A1217B">
      <w:pPr>
        <w:jc w:val="center"/>
        <w:rPr>
          <w:color w:val="FF0000"/>
          <w:sz w:val="20"/>
          <w:szCs w:val="20"/>
        </w:rPr>
      </w:pPr>
      <w:r w:rsidRPr="00726E34">
        <w:rPr>
          <w:color w:val="FF0000"/>
          <w:sz w:val="20"/>
          <w:szCs w:val="20"/>
        </w:rPr>
        <w:t>Vacancy - 2023</w:t>
      </w:r>
    </w:p>
    <w:p w14:paraId="48B69023" w14:textId="77777777" w:rsidR="00A1217B" w:rsidRPr="00726E34" w:rsidRDefault="00A1217B" w:rsidP="00A1217B">
      <w:pPr>
        <w:jc w:val="center"/>
        <w:rPr>
          <w:sz w:val="20"/>
          <w:szCs w:val="20"/>
        </w:rPr>
      </w:pPr>
      <w:r w:rsidRPr="00726E34">
        <w:rPr>
          <w:sz w:val="20"/>
          <w:szCs w:val="20"/>
        </w:rPr>
        <w:t>John Crawford - 2024</w:t>
      </w:r>
    </w:p>
    <w:p w14:paraId="1EC471D9" w14:textId="77777777" w:rsidR="00A1217B" w:rsidRPr="00726E34" w:rsidRDefault="00A1217B" w:rsidP="00A1217B">
      <w:pPr>
        <w:jc w:val="center"/>
        <w:rPr>
          <w:sz w:val="20"/>
          <w:szCs w:val="20"/>
        </w:rPr>
      </w:pPr>
      <w:r w:rsidRPr="00726E34">
        <w:rPr>
          <w:sz w:val="20"/>
          <w:szCs w:val="20"/>
        </w:rPr>
        <w:t>Julie Crawford –</w:t>
      </w:r>
      <w:r w:rsidRPr="00726E34">
        <w:rPr>
          <w:b/>
          <w:sz w:val="20"/>
          <w:szCs w:val="20"/>
        </w:rPr>
        <w:t xml:space="preserve"> </w:t>
      </w:r>
      <w:r w:rsidRPr="00726E34">
        <w:rPr>
          <w:sz w:val="20"/>
          <w:szCs w:val="20"/>
        </w:rPr>
        <w:t>2024</w:t>
      </w:r>
    </w:p>
    <w:p w14:paraId="2369FE41"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t>Golf Committee for Tournament and League</w:t>
      </w:r>
    </w:p>
    <w:p w14:paraId="344BDAC2" w14:textId="77777777" w:rsidR="00A1217B" w:rsidRPr="00726E34" w:rsidRDefault="00A1217B" w:rsidP="00A1217B">
      <w:pPr>
        <w:jc w:val="center"/>
        <w:rPr>
          <w:b/>
          <w:sz w:val="20"/>
          <w:szCs w:val="20"/>
        </w:rPr>
      </w:pPr>
      <w:r w:rsidRPr="00726E34">
        <w:rPr>
          <w:b/>
          <w:sz w:val="20"/>
          <w:szCs w:val="20"/>
        </w:rPr>
        <w:t>(3 YR TERM)</w:t>
      </w:r>
    </w:p>
    <w:p w14:paraId="5D140177" w14:textId="77777777" w:rsidR="00A1217B" w:rsidRPr="00726E34" w:rsidRDefault="00A1217B" w:rsidP="00A1217B">
      <w:pPr>
        <w:jc w:val="center"/>
        <w:rPr>
          <w:sz w:val="20"/>
          <w:szCs w:val="20"/>
        </w:rPr>
      </w:pPr>
      <w:r w:rsidRPr="00726E34">
        <w:rPr>
          <w:sz w:val="20"/>
          <w:szCs w:val="20"/>
        </w:rPr>
        <w:t>Ted Frink</w:t>
      </w:r>
    </w:p>
    <w:p w14:paraId="63892CE3" w14:textId="77777777" w:rsidR="00A1217B" w:rsidRPr="00726E34" w:rsidRDefault="00A1217B" w:rsidP="00A1217B">
      <w:pPr>
        <w:jc w:val="center"/>
        <w:rPr>
          <w:sz w:val="20"/>
          <w:szCs w:val="20"/>
        </w:rPr>
      </w:pPr>
      <w:r w:rsidRPr="00726E34">
        <w:rPr>
          <w:sz w:val="20"/>
          <w:szCs w:val="20"/>
        </w:rPr>
        <w:t>Catlin Rice</w:t>
      </w:r>
    </w:p>
    <w:p w14:paraId="208BE792" w14:textId="77777777" w:rsidR="00A1217B" w:rsidRPr="00726E34" w:rsidRDefault="00A1217B" w:rsidP="00A1217B">
      <w:pPr>
        <w:jc w:val="center"/>
        <w:rPr>
          <w:sz w:val="20"/>
          <w:szCs w:val="20"/>
        </w:rPr>
      </w:pPr>
      <w:r w:rsidRPr="00726E34">
        <w:rPr>
          <w:sz w:val="20"/>
          <w:szCs w:val="20"/>
        </w:rPr>
        <w:t>John Paulsen</w:t>
      </w:r>
    </w:p>
    <w:p w14:paraId="323F7D1E" w14:textId="77777777" w:rsidR="00A1217B" w:rsidRPr="00726E34" w:rsidRDefault="00A1217B" w:rsidP="00A1217B">
      <w:pPr>
        <w:jc w:val="center"/>
        <w:rPr>
          <w:sz w:val="20"/>
          <w:szCs w:val="20"/>
        </w:rPr>
      </w:pPr>
      <w:r w:rsidRPr="00726E34">
        <w:rPr>
          <w:sz w:val="20"/>
          <w:szCs w:val="20"/>
        </w:rPr>
        <w:t>Dustin DeVries</w:t>
      </w:r>
    </w:p>
    <w:p w14:paraId="48AFC0C3" w14:textId="77777777" w:rsidR="00A1217B" w:rsidRPr="00726E34" w:rsidRDefault="00A1217B" w:rsidP="00A1217B">
      <w:pPr>
        <w:jc w:val="center"/>
        <w:rPr>
          <w:bCs/>
          <w:sz w:val="20"/>
          <w:szCs w:val="20"/>
        </w:rPr>
      </w:pPr>
      <w:r w:rsidRPr="00726E34">
        <w:rPr>
          <w:bCs/>
          <w:sz w:val="20"/>
          <w:szCs w:val="20"/>
        </w:rPr>
        <w:t>Cody Hill</w:t>
      </w:r>
    </w:p>
    <w:p w14:paraId="4D4BD2B0" w14:textId="77777777" w:rsidR="00A1217B" w:rsidRPr="00726E34" w:rsidRDefault="00A1217B" w:rsidP="00A1217B">
      <w:pPr>
        <w:pStyle w:val="Heading3"/>
        <w:tabs>
          <w:tab w:val="clear" w:pos="360"/>
          <w:tab w:val="clear" w:pos="891"/>
          <w:tab w:val="clear" w:pos="9360"/>
        </w:tabs>
        <w:rPr>
          <w:rFonts w:ascii="Times New Roman" w:hAnsi="Times New Roman" w:cs="Times New Roman"/>
          <w:b/>
          <w:sz w:val="20"/>
        </w:rPr>
      </w:pPr>
      <w:r w:rsidRPr="00726E34">
        <w:rPr>
          <w:rFonts w:ascii="Times New Roman" w:hAnsi="Times New Roman" w:cs="Times New Roman"/>
          <w:b/>
          <w:sz w:val="20"/>
        </w:rPr>
        <w:t>BOARD OF HEALTH</w:t>
      </w:r>
    </w:p>
    <w:p w14:paraId="70DE99A7" w14:textId="77777777" w:rsidR="00A1217B" w:rsidRPr="00726E34" w:rsidRDefault="00A1217B" w:rsidP="00A1217B">
      <w:pPr>
        <w:pStyle w:val="Heading3"/>
        <w:tabs>
          <w:tab w:val="clear" w:pos="360"/>
          <w:tab w:val="clear" w:pos="891"/>
          <w:tab w:val="clear" w:pos="9360"/>
        </w:tabs>
        <w:rPr>
          <w:rFonts w:ascii="Times New Roman" w:hAnsi="Times New Roman" w:cs="Times New Roman"/>
          <w:sz w:val="20"/>
          <w:u w:val="none"/>
        </w:rPr>
      </w:pPr>
      <w:r w:rsidRPr="00726E34">
        <w:rPr>
          <w:rFonts w:ascii="Times New Roman" w:hAnsi="Times New Roman" w:cs="Times New Roman"/>
          <w:sz w:val="20"/>
          <w:u w:val="none"/>
        </w:rPr>
        <w:t>John E Koller</w:t>
      </w:r>
    </w:p>
    <w:p w14:paraId="26B99534" w14:textId="77777777" w:rsidR="00A1217B" w:rsidRPr="00726E34" w:rsidRDefault="00A1217B" w:rsidP="00A1217B">
      <w:pPr>
        <w:jc w:val="center"/>
        <w:rPr>
          <w:sz w:val="20"/>
          <w:szCs w:val="20"/>
        </w:rPr>
      </w:pPr>
      <w:r w:rsidRPr="00726E34">
        <w:rPr>
          <w:sz w:val="20"/>
          <w:szCs w:val="20"/>
        </w:rPr>
        <w:t>Dr. Michael Powell</w:t>
      </w:r>
    </w:p>
    <w:p w14:paraId="389DB758" w14:textId="77777777" w:rsidR="00A1217B" w:rsidRPr="00726E34" w:rsidRDefault="00A1217B" w:rsidP="00A1217B">
      <w:pPr>
        <w:jc w:val="center"/>
        <w:rPr>
          <w:sz w:val="20"/>
          <w:szCs w:val="20"/>
        </w:rPr>
      </w:pPr>
      <w:r w:rsidRPr="00726E34">
        <w:rPr>
          <w:sz w:val="20"/>
          <w:szCs w:val="20"/>
        </w:rPr>
        <w:t>Doug Brown</w:t>
      </w:r>
    </w:p>
    <w:p w14:paraId="3D6570B1" w14:textId="77777777" w:rsidR="00A1217B" w:rsidRPr="00726E34" w:rsidRDefault="00A1217B" w:rsidP="00A1217B">
      <w:pPr>
        <w:pStyle w:val="Heading3"/>
        <w:tabs>
          <w:tab w:val="clear" w:pos="360"/>
          <w:tab w:val="clear" w:pos="891"/>
          <w:tab w:val="clear" w:pos="9360"/>
        </w:tabs>
        <w:rPr>
          <w:rFonts w:ascii="Times New Roman" w:hAnsi="Times New Roman" w:cs="Times New Roman"/>
          <w:sz w:val="20"/>
        </w:rPr>
      </w:pPr>
      <w:r w:rsidRPr="00726E34">
        <w:rPr>
          <w:rFonts w:ascii="Times New Roman" w:hAnsi="Times New Roman" w:cs="Times New Roman"/>
          <w:b/>
          <w:sz w:val="20"/>
        </w:rPr>
        <w:t>EMERGENCY MANAGEMENT DIRECTOR</w:t>
      </w:r>
    </w:p>
    <w:p w14:paraId="77A10951" w14:textId="04729B0E" w:rsidR="00A1217B" w:rsidRPr="00726E34" w:rsidRDefault="00A1217B" w:rsidP="00A1217B">
      <w:pPr>
        <w:jc w:val="center"/>
        <w:rPr>
          <w:sz w:val="20"/>
          <w:szCs w:val="20"/>
        </w:rPr>
      </w:pPr>
      <w:r w:rsidRPr="00726E34">
        <w:rPr>
          <w:sz w:val="20"/>
          <w:szCs w:val="20"/>
        </w:rPr>
        <w:t xml:space="preserve">Furnas County Emergency </w:t>
      </w:r>
      <w:r w:rsidR="003449BC" w:rsidRPr="00726E34">
        <w:rPr>
          <w:sz w:val="20"/>
          <w:szCs w:val="20"/>
        </w:rPr>
        <w:t>Mgmt.</w:t>
      </w:r>
    </w:p>
    <w:p w14:paraId="77EF7284" w14:textId="77777777" w:rsidR="00A1217B" w:rsidRPr="00726E34" w:rsidRDefault="00A1217B" w:rsidP="00A1217B">
      <w:pPr>
        <w:jc w:val="center"/>
        <w:rPr>
          <w:sz w:val="20"/>
          <w:szCs w:val="20"/>
        </w:rPr>
      </w:pPr>
      <w:r w:rsidRPr="00726E34">
        <w:rPr>
          <w:sz w:val="20"/>
          <w:szCs w:val="20"/>
        </w:rPr>
        <w:t>Liaison – Todd Monie</w:t>
      </w:r>
    </w:p>
    <w:p w14:paraId="527D09CC" w14:textId="77777777" w:rsidR="00A1217B" w:rsidRPr="00726E34" w:rsidRDefault="00A1217B" w:rsidP="00A1217B">
      <w:pPr>
        <w:jc w:val="center"/>
        <w:rPr>
          <w:b/>
          <w:sz w:val="20"/>
          <w:szCs w:val="20"/>
          <w:u w:val="single"/>
        </w:rPr>
      </w:pPr>
      <w:r w:rsidRPr="00726E34">
        <w:rPr>
          <w:b/>
          <w:sz w:val="20"/>
          <w:szCs w:val="20"/>
          <w:u w:val="single"/>
        </w:rPr>
        <w:t>FURNAS COUNTY LAW ENFORCEMENT ADVISORY COMMITTEE</w:t>
      </w:r>
    </w:p>
    <w:p w14:paraId="21EDB346" w14:textId="77777777" w:rsidR="00A1217B" w:rsidRPr="00726E34" w:rsidRDefault="00A1217B" w:rsidP="00A1217B">
      <w:pPr>
        <w:jc w:val="center"/>
        <w:rPr>
          <w:sz w:val="20"/>
          <w:szCs w:val="20"/>
        </w:rPr>
      </w:pPr>
      <w:r w:rsidRPr="00726E34">
        <w:rPr>
          <w:b/>
          <w:sz w:val="20"/>
          <w:szCs w:val="20"/>
          <w:u w:val="single"/>
        </w:rPr>
        <w:t>REPRESENTATIVE</w:t>
      </w:r>
    </w:p>
    <w:p w14:paraId="370347F1" w14:textId="77777777" w:rsidR="00A1217B" w:rsidRPr="00726E34" w:rsidRDefault="00A1217B" w:rsidP="00A1217B">
      <w:pPr>
        <w:jc w:val="center"/>
        <w:rPr>
          <w:sz w:val="20"/>
          <w:szCs w:val="20"/>
        </w:rPr>
      </w:pPr>
      <w:r w:rsidRPr="00726E34">
        <w:rPr>
          <w:sz w:val="20"/>
          <w:szCs w:val="20"/>
        </w:rPr>
        <w:t>Chris Middagh</w:t>
      </w:r>
      <w:bookmarkEnd w:id="4"/>
    </w:p>
    <w:p w14:paraId="33B65262" w14:textId="79D11903" w:rsidR="00D33D15" w:rsidRPr="00D33D15" w:rsidRDefault="00D33D15" w:rsidP="00D33D15">
      <w:pPr>
        <w:tabs>
          <w:tab w:val="left" w:pos="300"/>
          <w:tab w:val="left" w:pos="360"/>
          <w:tab w:val="left" w:pos="5760"/>
        </w:tabs>
        <w:jc w:val="both"/>
        <w:rPr>
          <w:bCs/>
        </w:rPr>
      </w:pPr>
      <w:r w:rsidRPr="00D33D15">
        <w:rPr>
          <w:b/>
        </w:rPr>
        <w:tab/>
      </w:r>
      <w:r w:rsidRPr="00D33D15">
        <w:rPr>
          <w:bCs/>
        </w:rPr>
        <w:t>Motion by Councilman</w:t>
      </w:r>
      <w:r w:rsidR="004A04A5">
        <w:rPr>
          <w:bCs/>
        </w:rPr>
        <w:t xml:space="preserve"> </w:t>
      </w:r>
      <w:r w:rsidR="000609E0">
        <w:rPr>
          <w:bCs/>
        </w:rPr>
        <w:t xml:space="preserve">Middagh </w:t>
      </w:r>
      <w:r w:rsidRPr="00D33D15">
        <w:rPr>
          <w:bCs/>
        </w:rPr>
        <w:t>and seconded by Councilman</w:t>
      </w:r>
      <w:r w:rsidR="004A04A5">
        <w:rPr>
          <w:bCs/>
        </w:rPr>
        <w:t xml:space="preserve"> </w:t>
      </w:r>
      <w:r w:rsidR="000609E0">
        <w:rPr>
          <w:bCs/>
        </w:rPr>
        <w:t>tenBensel</w:t>
      </w:r>
      <w:r w:rsidRPr="00D33D15">
        <w:rPr>
          <w:bCs/>
        </w:rPr>
        <w:t xml:space="preserve"> to approve the recommendations of the Mayor for all City Appointments to Committees and Boards.  Roll call vote on the motion was as follows:</w:t>
      </w:r>
    </w:p>
    <w:p w14:paraId="6D026946" w14:textId="3545C4F2" w:rsidR="00D33D15" w:rsidRPr="00D33D15" w:rsidRDefault="00D33D15" w:rsidP="00D33D15">
      <w:pPr>
        <w:tabs>
          <w:tab w:val="left" w:pos="300"/>
          <w:tab w:val="left" w:pos="360"/>
          <w:tab w:val="left" w:pos="5760"/>
        </w:tabs>
        <w:jc w:val="both"/>
        <w:rPr>
          <w:bCs/>
        </w:rPr>
      </w:pPr>
      <w:r w:rsidRPr="00D33D15">
        <w:rPr>
          <w:bCs/>
        </w:rPr>
        <w:tab/>
        <w:t xml:space="preserve">Ayes:  </w:t>
      </w:r>
      <w:r w:rsidR="00DA6C8A">
        <w:rPr>
          <w:bCs/>
        </w:rPr>
        <w:t>Carpenter, Monie, Middagh, Paulsen, tenBensel, Kreutzer</w:t>
      </w:r>
    </w:p>
    <w:p w14:paraId="20832231" w14:textId="38073E1A" w:rsidR="00D33D15" w:rsidRPr="00D33D15" w:rsidRDefault="00D33D15" w:rsidP="00E96EDD">
      <w:pPr>
        <w:tabs>
          <w:tab w:val="left" w:pos="300"/>
          <w:tab w:val="left" w:pos="360"/>
          <w:tab w:val="left" w:pos="5760"/>
        </w:tabs>
        <w:jc w:val="both"/>
        <w:rPr>
          <w:bCs/>
        </w:rPr>
      </w:pPr>
      <w:r w:rsidRPr="00D33D15">
        <w:rPr>
          <w:bCs/>
        </w:rPr>
        <w:lastRenderedPageBreak/>
        <w:tab/>
        <w:t xml:space="preserve"> </w:t>
      </w:r>
    </w:p>
    <w:p w14:paraId="61C3802D" w14:textId="04FA2F35" w:rsidR="00D33D15" w:rsidRDefault="00D33D15" w:rsidP="00D33D15">
      <w:pPr>
        <w:tabs>
          <w:tab w:val="left" w:pos="300"/>
          <w:tab w:val="left" w:pos="360"/>
          <w:tab w:val="left" w:pos="5760"/>
        </w:tabs>
        <w:jc w:val="both"/>
        <w:rPr>
          <w:bCs/>
        </w:rPr>
      </w:pPr>
      <w:r w:rsidRPr="00D33D15">
        <w:rPr>
          <w:bCs/>
        </w:rPr>
        <w:tab/>
        <w:t>The Mayor declared the motion carried.</w:t>
      </w:r>
    </w:p>
    <w:p w14:paraId="56610E3B" w14:textId="77777777" w:rsidR="000C559E" w:rsidRDefault="000C559E" w:rsidP="00D33D15">
      <w:pPr>
        <w:tabs>
          <w:tab w:val="left" w:pos="300"/>
          <w:tab w:val="left" w:pos="360"/>
          <w:tab w:val="left" w:pos="5760"/>
        </w:tabs>
        <w:jc w:val="both"/>
        <w:rPr>
          <w:bCs/>
        </w:rPr>
      </w:pPr>
    </w:p>
    <w:p w14:paraId="2419180A" w14:textId="1C8C8D61" w:rsidR="00D33D15" w:rsidRPr="00D33D15" w:rsidRDefault="004A04A5" w:rsidP="000C559E">
      <w:pPr>
        <w:tabs>
          <w:tab w:val="left" w:pos="300"/>
          <w:tab w:val="left" w:pos="360"/>
          <w:tab w:val="left" w:pos="5760"/>
        </w:tabs>
        <w:jc w:val="both"/>
        <w:rPr>
          <w:b/>
        </w:rPr>
      </w:pPr>
      <w:r>
        <w:rPr>
          <w:bCs/>
        </w:rPr>
        <w:t xml:space="preserve">Motion by </w:t>
      </w:r>
      <w:r w:rsidR="000C559E">
        <w:rPr>
          <w:bCs/>
        </w:rPr>
        <w:t>C</w:t>
      </w:r>
      <w:r>
        <w:rPr>
          <w:bCs/>
        </w:rPr>
        <w:t xml:space="preserve">ouncilman </w:t>
      </w:r>
      <w:r w:rsidR="000609E0">
        <w:rPr>
          <w:bCs/>
        </w:rPr>
        <w:t xml:space="preserve">Paulsen </w:t>
      </w:r>
      <w:r>
        <w:rPr>
          <w:bCs/>
        </w:rPr>
        <w:t xml:space="preserve">and second by </w:t>
      </w:r>
      <w:r w:rsidR="000C559E">
        <w:rPr>
          <w:bCs/>
        </w:rPr>
        <w:t>C</w:t>
      </w:r>
      <w:r>
        <w:rPr>
          <w:bCs/>
        </w:rPr>
        <w:t xml:space="preserve">ouncilman </w:t>
      </w:r>
      <w:r w:rsidR="008E687B">
        <w:rPr>
          <w:bCs/>
        </w:rPr>
        <w:t xml:space="preserve">Kreutzer </w:t>
      </w:r>
      <w:r>
        <w:rPr>
          <w:bCs/>
        </w:rPr>
        <w:t xml:space="preserve">to </w:t>
      </w:r>
      <w:r w:rsidR="000C559E">
        <w:rPr>
          <w:bCs/>
        </w:rPr>
        <w:t>appro</w:t>
      </w:r>
      <w:r w:rsidR="0019387F">
        <w:rPr>
          <w:bCs/>
        </w:rPr>
        <w:t xml:space="preserve">ve the proposal from g*Works to </w:t>
      </w:r>
      <w:r w:rsidR="0013286E">
        <w:rPr>
          <w:bCs/>
        </w:rPr>
        <w:t>provide the required redistricting for $2,500.</w:t>
      </w:r>
    </w:p>
    <w:p w14:paraId="70C2D0F7" w14:textId="573A7140" w:rsidR="0013286E" w:rsidRPr="00D33D15" w:rsidRDefault="00D33D15" w:rsidP="0013286E">
      <w:pPr>
        <w:tabs>
          <w:tab w:val="left" w:pos="300"/>
          <w:tab w:val="left" w:pos="360"/>
          <w:tab w:val="left" w:pos="5760"/>
        </w:tabs>
        <w:jc w:val="both"/>
        <w:rPr>
          <w:bCs/>
        </w:rPr>
      </w:pPr>
      <w:r w:rsidRPr="00D33D15">
        <w:rPr>
          <w:b/>
        </w:rPr>
        <w:tab/>
        <w:t xml:space="preserve"> </w:t>
      </w:r>
      <w:r w:rsidR="0013286E" w:rsidRPr="00D33D15">
        <w:rPr>
          <w:bCs/>
        </w:rPr>
        <w:t>Roll call vote on the motion was as follows:</w:t>
      </w:r>
    </w:p>
    <w:p w14:paraId="714B17EC" w14:textId="03AF7D3C" w:rsidR="0013286E" w:rsidRPr="00D33D15" w:rsidRDefault="0013286E" w:rsidP="0013286E">
      <w:pPr>
        <w:tabs>
          <w:tab w:val="left" w:pos="300"/>
          <w:tab w:val="left" w:pos="360"/>
          <w:tab w:val="left" w:pos="5760"/>
        </w:tabs>
        <w:jc w:val="both"/>
        <w:rPr>
          <w:bCs/>
        </w:rPr>
      </w:pPr>
      <w:r w:rsidRPr="00D33D15">
        <w:rPr>
          <w:bCs/>
        </w:rPr>
        <w:tab/>
        <w:t xml:space="preserve">Ayes:  </w:t>
      </w:r>
      <w:r w:rsidR="00DA6C8A">
        <w:rPr>
          <w:bCs/>
        </w:rPr>
        <w:t>Middagh, Kreutzer, Paulsen, tenBensel, Monie, Carpenter</w:t>
      </w:r>
    </w:p>
    <w:p w14:paraId="48F4821C" w14:textId="4477C72D" w:rsidR="0013286E" w:rsidRDefault="0013286E" w:rsidP="0013286E">
      <w:pPr>
        <w:tabs>
          <w:tab w:val="left" w:pos="300"/>
          <w:tab w:val="left" w:pos="360"/>
          <w:tab w:val="left" w:pos="5760"/>
        </w:tabs>
        <w:jc w:val="both"/>
        <w:rPr>
          <w:bCs/>
        </w:rPr>
      </w:pPr>
      <w:r w:rsidRPr="00D33D15">
        <w:rPr>
          <w:bCs/>
        </w:rPr>
        <w:tab/>
        <w:t xml:space="preserve"> The </w:t>
      </w:r>
      <w:proofErr w:type="gramStart"/>
      <w:r w:rsidRPr="00D33D15">
        <w:rPr>
          <w:bCs/>
        </w:rPr>
        <w:t>Mayor</w:t>
      </w:r>
      <w:proofErr w:type="gramEnd"/>
      <w:r w:rsidRPr="00D33D15">
        <w:rPr>
          <w:bCs/>
        </w:rPr>
        <w:t xml:space="preserve"> declared the motion carried.</w:t>
      </w:r>
    </w:p>
    <w:p w14:paraId="00515B59" w14:textId="673053F2" w:rsidR="00D33D15" w:rsidRPr="00D33D15" w:rsidRDefault="00D33D15" w:rsidP="00D33D15">
      <w:pPr>
        <w:tabs>
          <w:tab w:val="left" w:pos="300"/>
          <w:tab w:val="left" w:pos="360"/>
          <w:tab w:val="left" w:pos="5760"/>
        </w:tabs>
        <w:jc w:val="both"/>
        <w:rPr>
          <w:b/>
        </w:rPr>
      </w:pPr>
      <w:r w:rsidRPr="00D33D15">
        <w:rPr>
          <w:b/>
        </w:rPr>
        <w:t xml:space="preserve">   </w:t>
      </w:r>
      <w:r w:rsidRPr="00D33D15">
        <w:rPr>
          <w:b/>
        </w:rPr>
        <w:tab/>
      </w:r>
      <w:r w:rsidRPr="00D33D15">
        <w:rPr>
          <w:b/>
        </w:rPr>
        <w:tab/>
      </w:r>
    </w:p>
    <w:p w14:paraId="7F754311" w14:textId="7530DFA7" w:rsidR="007F7A77" w:rsidRPr="00D33D15" w:rsidRDefault="007F7A77" w:rsidP="007F7A77">
      <w:pPr>
        <w:tabs>
          <w:tab w:val="left" w:pos="300"/>
          <w:tab w:val="left" w:pos="360"/>
          <w:tab w:val="left" w:pos="5760"/>
        </w:tabs>
        <w:jc w:val="both"/>
        <w:rPr>
          <w:b/>
        </w:rPr>
      </w:pPr>
      <w:r>
        <w:rPr>
          <w:bCs/>
        </w:rPr>
        <w:t xml:space="preserve">Motion by Councilman </w:t>
      </w:r>
      <w:r w:rsidR="008E687B">
        <w:rPr>
          <w:bCs/>
        </w:rPr>
        <w:t xml:space="preserve">Kreutzer </w:t>
      </w:r>
      <w:r>
        <w:rPr>
          <w:bCs/>
        </w:rPr>
        <w:t xml:space="preserve">and second by Councilman </w:t>
      </w:r>
      <w:r w:rsidR="008E687B">
        <w:rPr>
          <w:bCs/>
        </w:rPr>
        <w:t xml:space="preserve">Middagh </w:t>
      </w:r>
      <w:r>
        <w:rPr>
          <w:bCs/>
        </w:rPr>
        <w:t xml:space="preserve">to approve the </w:t>
      </w:r>
      <w:r w:rsidR="00FF0057">
        <w:rPr>
          <w:bCs/>
        </w:rPr>
        <w:t xml:space="preserve">DTR Payment to Five Rule for $3,000 </w:t>
      </w:r>
    </w:p>
    <w:p w14:paraId="5E5FF106" w14:textId="77777777" w:rsidR="007F7A77" w:rsidRPr="00D33D15" w:rsidRDefault="007F7A77" w:rsidP="007F7A77">
      <w:pPr>
        <w:tabs>
          <w:tab w:val="left" w:pos="300"/>
          <w:tab w:val="left" w:pos="360"/>
          <w:tab w:val="left" w:pos="5760"/>
        </w:tabs>
        <w:jc w:val="both"/>
        <w:rPr>
          <w:bCs/>
        </w:rPr>
      </w:pPr>
      <w:r w:rsidRPr="00D33D15">
        <w:rPr>
          <w:b/>
        </w:rPr>
        <w:t xml:space="preserve"> </w:t>
      </w:r>
      <w:r w:rsidRPr="00D33D15">
        <w:rPr>
          <w:bCs/>
        </w:rPr>
        <w:t>Roll call vote on the motion was as follows:</w:t>
      </w:r>
    </w:p>
    <w:p w14:paraId="3685ADB9" w14:textId="45C1697B" w:rsidR="007F7A77" w:rsidRPr="00D33D15" w:rsidRDefault="007F7A77" w:rsidP="007F7A77">
      <w:pPr>
        <w:tabs>
          <w:tab w:val="left" w:pos="300"/>
          <w:tab w:val="left" w:pos="360"/>
          <w:tab w:val="left" w:pos="5760"/>
        </w:tabs>
        <w:jc w:val="both"/>
        <w:rPr>
          <w:bCs/>
        </w:rPr>
      </w:pPr>
      <w:r w:rsidRPr="00D33D15">
        <w:rPr>
          <w:bCs/>
        </w:rPr>
        <w:tab/>
        <w:t xml:space="preserve">Ayes:  </w:t>
      </w:r>
      <w:r w:rsidR="005B32AF">
        <w:rPr>
          <w:bCs/>
        </w:rPr>
        <w:t>Carpenter, Kreutzer, Monie, tenBensel, Middagh, Paulsen</w:t>
      </w:r>
    </w:p>
    <w:p w14:paraId="36092A8E" w14:textId="3137316F" w:rsidR="007F7A77" w:rsidRDefault="007F7A77" w:rsidP="007F7A77">
      <w:pPr>
        <w:tabs>
          <w:tab w:val="left" w:pos="300"/>
          <w:tab w:val="left" w:pos="360"/>
          <w:tab w:val="left" w:pos="5760"/>
        </w:tabs>
        <w:jc w:val="both"/>
        <w:rPr>
          <w:bCs/>
        </w:rPr>
      </w:pPr>
      <w:r w:rsidRPr="00D33D15">
        <w:rPr>
          <w:bCs/>
        </w:rPr>
        <w:tab/>
      </w:r>
      <w:r w:rsidRPr="00D33D15">
        <w:rPr>
          <w:bCs/>
        </w:rPr>
        <w:tab/>
        <w:t xml:space="preserve">The </w:t>
      </w:r>
      <w:proofErr w:type="gramStart"/>
      <w:r w:rsidRPr="00D33D15">
        <w:rPr>
          <w:bCs/>
        </w:rPr>
        <w:t>Mayor</w:t>
      </w:r>
      <w:proofErr w:type="gramEnd"/>
      <w:r w:rsidRPr="00D33D15">
        <w:rPr>
          <w:bCs/>
        </w:rPr>
        <w:t xml:space="preserve"> declared the motion carried.</w:t>
      </w:r>
    </w:p>
    <w:bookmarkEnd w:id="3"/>
    <w:p w14:paraId="4BC4DA96" w14:textId="111B39B6" w:rsidR="004B7336" w:rsidRDefault="003F7287" w:rsidP="004B7336">
      <w:pPr>
        <w:tabs>
          <w:tab w:val="left" w:pos="300"/>
          <w:tab w:val="left" w:pos="360"/>
          <w:tab w:val="left" w:pos="5760"/>
        </w:tabs>
        <w:jc w:val="both"/>
        <w:rPr>
          <w:b/>
        </w:rPr>
      </w:pPr>
      <w:r>
        <w:rPr>
          <w:bCs/>
        </w:rPr>
        <w:t xml:space="preserve">. </w:t>
      </w:r>
      <w:r w:rsidR="004B7336">
        <w:rPr>
          <w:b/>
        </w:rPr>
        <w:tab/>
        <w:t xml:space="preserve"> </w:t>
      </w:r>
    </w:p>
    <w:p w14:paraId="6A0929ED" w14:textId="4BD5A4B9" w:rsidR="003F7287" w:rsidRPr="00290751" w:rsidRDefault="00101ACA" w:rsidP="001B33A7">
      <w:pPr>
        <w:tabs>
          <w:tab w:val="left" w:pos="360"/>
        </w:tabs>
        <w:jc w:val="both"/>
        <w:rPr>
          <w:bCs/>
        </w:rPr>
      </w:pPr>
      <w:r w:rsidRPr="002B3EB0">
        <w:rPr>
          <w:b/>
        </w:rPr>
        <w:t>ELECTED OFFICIAL COMMENTS.</w:t>
      </w:r>
      <w:r w:rsidR="006979DA">
        <w:rPr>
          <w:b/>
        </w:rPr>
        <w:t xml:space="preserve">  </w:t>
      </w:r>
      <w:r w:rsidR="008E687B" w:rsidRPr="00290751">
        <w:rPr>
          <w:bCs/>
        </w:rPr>
        <w:t>5</w:t>
      </w:r>
      <w:r w:rsidR="008E687B" w:rsidRPr="00290751">
        <w:rPr>
          <w:bCs/>
          <w:vertAlign w:val="superscript"/>
        </w:rPr>
        <w:t>th</w:t>
      </w:r>
      <w:r w:rsidR="008E687B" w:rsidRPr="00290751">
        <w:rPr>
          <w:bCs/>
        </w:rPr>
        <w:t xml:space="preserve"> St property 7 vehicles to tow.  Where to store?  Store at old dump?</w:t>
      </w:r>
      <w:r w:rsidR="004A6839" w:rsidRPr="00290751">
        <w:rPr>
          <w:bCs/>
        </w:rPr>
        <w:t xml:space="preserve">  No updates on nursing home.</w:t>
      </w:r>
    </w:p>
    <w:p w14:paraId="0ECC1F53" w14:textId="13D5FE4A" w:rsidR="00B846D7" w:rsidRDefault="00290751" w:rsidP="00D17E80">
      <w:pPr>
        <w:tabs>
          <w:tab w:val="left" w:pos="360"/>
        </w:tabs>
        <w:jc w:val="both"/>
      </w:pPr>
      <w:bookmarkStart w:id="6" w:name="_Hlk514785352"/>
      <w:r>
        <w:t xml:space="preserve">Motion by Councilman Middagh and second by Councilman tenBensel to enter into </w:t>
      </w:r>
      <w:r w:rsidR="004A6839">
        <w:t xml:space="preserve">Closed session </w:t>
      </w:r>
      <w:r>
        <w:t xml:space="preserve">at </w:t>
      </w:r>
      <w:r w:rsidR="004A6839">
        <w:t xml:space="preserve">  8:06</w:t>
      </w:r>
      <w:r>
        <w:t xml:space="preserve"> pm to protect the financial position of the city.</w:t>
      </w:r>
    </w:p>
    <w:p w14:paraId="21C8AFBB" w14:textId="77777777" w:rsidR="00290751" w:rsidRPr="00D33D15" w:rsidRDefault="00290751" w:rsidP="00290751">
      <w:pPr>
        <w:tabs>
          <w:tab w:val="left" w:pos="300"/>
          <w:tab w:val="left" w:pos="360"/>
          <w:tab w:val="left" w:pos="5760"/>
        </w:tabs>
        <w:jc w:val="both"/>
        <w:rPr>
          <w:bCs/>
        </w:rPr>
      </w:pPr>
      <w:r w:rsidRPr="00D33D15">
        <w:rPr>
          <w:bCs/>
        </w:rPr>
        <w:t>Roll call vote on the motion was as follows:</w:t>
      </w:r>
    </w:p>
    <w:p w14:paraId="2B0A4FEF" w14:textId="77777777" w:rsidR="00290751" w:rsidRPr="00D33D15" w:rsidRDefault="00290751" w:rsidP="00290751">
      <w:pPr>
        <w:tabs>
          <w:tab w:val="left" w:pos="300"/>
          <w:tab w:val="left" w:pos="360"/>
          <w:tab w:val="left" w:pos="5760"/>
        </w:tabs>
        <w:jc w:val="both"/>
        <w:rPr>
          <w:bCs/>
        </w:rPr>
      </w:pPr>
      <w:r w:rsidRPr="00D33D15">
        <w:rPr>
          <w:bCs/>
        </w:rPr>
        <w:tab/>
        <w:t xml:space="preserve">Ayes:  </w:t>
      </w:r>
      <w:r>
        <w:rPr>
          <w:bCs/>
        </w:rPr>
        <w:t>Middagh, Kreutzer, Paulsen, tenBensel, Monie, Carpenter</w:t>
      </w:r>
    </w:p>
    <w:p w14:paraId="6AF2A3D4" w14:textId="55211D29" w:rsidR="004A6839" w:rsidRDefault="00290751" w:rsidP="00E96EDD">
      <w:pPr>
        <w:tabs>
          <w:tab w:val="left" w:pos="300"/>
          <w:tab w:val="left" w:pos="360"/>
          <w:tab w:val="left" w:pos="5760"/>
        </w:tabs>
        <w:jc w:val="both"/>
        <w:rPr>
          <w:bCs/>
        </w:rPr>
      </w:pPr>
      <w:r w:rsidRPr="00D33D15">
        <w:rPr>
          <w:bCs/>
        </w:rPr>
        <w:tab/>
        <w:t xml:space="preserve"> The </w:t>
      </w:r>
      <w:proofErr w:type="gramStart"/>
      <w:r w:rsidRPr="00D33D15">
        <w:rPr>
          <w:bCs/>
        </w:rPr>
        <w:t>Mayor</w:t>
      </w:r>
      <w:proofErr w:type="gramEnd"/>
      <w:r w:rsidRPr="00D33D15">
        <w:rPr>
          <w:bCs/>
        </w:rPr>
        <w:t xml:space="preserve"> declared the motion carried</w:t>
      </w:r>
    </w:p>
    <w:p w14:paraId="54125D09" w14:textId="5F880C37" w:rsidR="00290751" w:rsidRDefault="00290751" w:rsidP="00290751">
      <w:pPr>
        <w:tabs>
          <w:tab w:val="left" w:pos="360"/>
        </w:tabs>
        <w:jc w:val="both"/>
        <w:rPr>
          <w:bCs/>
        </w:rPr>
      </w:pPr>
    </w:p>
    <w:p w14:paraId="7EC11959" w14:textId="5661D14B" w:rsidR="00290751" w:rsidRDefault="00726E34" w:rsidP="00726E34">
      <w:pPr>
        <w:tabs>
          <w:tab w:val="left" w:pos="360"/>
        </w:tabs>
      </w:pPr>
      <w:r>
        <w:tab/>
      </w:r>
      <w:r w:rsidR="00290751">
        <w:t xml:space="preserve">Motion by Councilman </w:t>
      </w:r>
      <w:r w:rsidR="00290751">
        <w:t>Paulsen</w:t>
      </w:r>
      <w:r w:rsidR="00290751">
        <w:t xml:space="preserve"> and second by Councilman </w:t>
      </w:r>
      <w:r w:rsidR="00290751">
        <w:t>Kreutzer</w:t>
      </w:r>
      <w:r w:rsidR="00290751">
        <w:t xml:space="preserve"> to </w:t>
      </w:r>
      <w:r w:rsidR="00290751">
        <w:t xml:space="preserve">come out of </w:t>
      </w:r>
      <w:r w:rsidR="00290751">
        <w:t>Closed session at   8:</w:t>
      </w:r>
      <w:r w:rsidR="00290751">
        <w:t>27</w:t>
      </w:r>
      <w:r w:rsidR="00290751">
        <w:t xml:space="preserve"> pm to protect the financial position of the city.</w:t>
      </w:r>
    </w:p>
    <w:p w14:paraId="50F663BE" w14:textId="77777777" w:rsidR="00290751" w:rsidRPr="00D33D15" w:rsidRDefault="00290751" w:rsidP="00290751">
      <w:pPr>
        <w:tabs>
          <w:tab w:val="left" w:pos="300"/>
          <w:tab w:val="left" w:pos="360"/>
          <w:tab w:val="left" w:pos="5760"/>
        </w:tabs>
        <w:jc w:val="both"/>
        <w:rPr>
          <w:bCs/>
        </w:rPr>
      </w:pPr>
      <w:r w:rsidRPr="00D33D15">
        <w:rPr>
          <w:bCs/>
        </w:rPr>
        <w:t>Roll call vote on the motion was as follows:</w:t>
      </w:r>
    </w:p>
    <w:p w14:paraId="175D5182" w14:textId="27556782" w:rsidR="00290751" w:rsidRPr="00D33D15" w:rsidRDefault="00290751" w:rsidP="00290751">
      <w:pPr>
        <w:tabs>
          <w:tab w:val="left" w:pos="300"/>
          <w:tab w:val="left" w:pos="360"/>
          <w:tab w:val="left" w:pos="5760"/>
        </w:tabs>
        <w:jc w:val="both"/>
        <w:rPr>
          <w:bCs/>
        </w:rPr>
      </w:pPr>
      <w:r w:rsidRPr="00D33D15">
        <w:rPr>
          <w:bCs/>
        </w:rPr>
        <w:tab/>
        <w:t xml:space="preserve">Ayes:  </w:t>
      </w:r>
      <w:r>
        <w:rPr>
          <w:bCs/>
        </w:rPr>
        <w:t>Kreutzer,</w:t>
      </w:r>
      <w:r>
        <w:rPr>
          <w:bCs/>
        </w:rPr>
        <w:t xml:space="preserve"> </w:t>
      </w:r>
      <w:r>
        <w:rPr>
          <w:bCs/>
        </w:rPr>
        <w:t>Middagh, Paulsen, tenBensel, Monie, Carpenter</w:t>
      </w:r>
    </w:p>
    <w:p w14:paraId="3A4349AD" w14:textId="0248125D" w:rsidR="00290751" w:rsidRDefault="00290751" w:rsidP="00E96EDD">
      <w:pPr>
        <w:tabs>
          <w:tab w:val="left" w:pos="300"/>
          <w:tab w:val="left" w:pos="360"/>
          <w:tab w:val="left" w:pos="5760"/>
        </w:tabs>
        <w:jc w:val="both"/>
      </w:pPr>
      <w:r w:rsidRPr="00D33D15">
        <w:rPr>
          <w:bCs/>
        </w:rPr>
        <w:tab/>
        <w:t xml:space="preserve"> The </w:t>
      </w:r>
      <w:proofErr w:type="gramStart"/>
      <w:r w:rsidRPr="00D33D15">
        <w:rPr>
          <w:bCs/>
        </w:rPr>
        <w:t>Mayor</w:t>
      </w:r>
      <w:proofErr w:type="gramEnd"/>
      <w:r w:rsidRPr="00D33D15">
        <w:rPr>
          <w:bCs/>
        </w:rPr>
        <w:t xml:space="preserve"> declared the motion carried</w:t>
      </w:r>
    </w:p>
    <w:p w14:paraId="0149940B" w14:textId="77777777" w:rsidR="00290751" w:rsidRDefault="00290751" w:rsidP="00290751">
      <w:pPr>
        <w:tabs>
          <w:tab w:val="left" w:pos="360"/>
        </w:tabs>
        <w:jc w:val="both"/>
      </w:pPr>
    </w:p>
    <w:p w14:paraId="6F41866D" w14:textId="1270BA39"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6979DA">
        <w:t xml:space="preserve"> </w:t>
      </w:r>
      <w:r w:rsidR="008E687B">
        <w:t>8:</w:t>
      </w:r>
      <w:r w:rsidR="00290751">
        <w:t>27</w:t>
      </w:r>
      <w:r w:rsidR="00445231">
        <w:t xml:space="preserve"> </w:t>
      </w:r>
      <w:r w:rsidR="001B33A7">
        <w:t>p.</w:t>
      </w:r>
      <w:r w:rsidR="00A4261C" w:rsidRPr="002B3EB0">
        <w:t>m</w:t>
      </w:r>
      <w:bookmarkEnd w:id="6"/>
      <w:r w:rsidR="00A4261C" w:rsidRPr="002B3EB0">
        <w:t>.</w:t>
      </w:r>
    </w:p>
    <w:p w14:paraId="3FCEF15E" w14:textId="24A9D84A"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D429D6">
        <w:t xml:space="preserve">December </w:t>
      </w:r>
      <w:r w:rsidR="006703D6">
        <w:t>7</w:t>
      </w:r>
      <w:r w:rsidR="00D05630">
        <w:t>,</w:t>
      </w:r>
      <w:r w:rsidR="00F74B0B" w:rsidRPr="002B3EB0">
        <w:t xml:space="preserve"> 20</w:t>
      </w:r>
      <w:r w:rsidR="008E687B">
        <w:t>21</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1E4410B9" w:rsidR="00295045" w:rsidRPr="002B3EB0" w:rsidRDefault="00827BA8" w:rsidP="00BE503D">
      <w:pPr>
        <w:tabs>
          <w:tab w:val="left" w:pos="360"/>
          <w:tab w:val="left" w:pos="711"/>
          <w:tab w:val="left" w:pos="5580"/>
        </w:tabs>
        <w:jc w:val="both"/>
      </w:pPr>
      <w:r w:rsidRPr="002B3EB0">
        <w:tab/>
      </w:r>
      <w:r w:rsidRPr="002B3EB0">
        <w:tab/>
      </w:r>
      <w:r w:rsidRPr="002B3EB0">
        <w:tab/>
      </w:r>
      <w:r w:rsidR="00EF24E4">
        <w:t>Donna Tannahill City</w:t>
      </w:r>
      <w:r w:rsidR="00445231">
        <w:t xml:space="preserve">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E8C40" w14:textId="77777777" w:rsidR="00835C0A" w:rsidRDefault="00835C0A" w:rsidP="008535A8">
      <w:r>
        <w:separator/>
      </w:r>
    </w:p>
  </w:endnote>
  <w:endnote w:type="continuationSeparator" w:id="0">
    <w:p w14:paraId="0E01C5D3" w14:textId="77777777" w:rsidR="00835C0A" w:rsidRDefault="00835C0A" w:rsidP="008535A8">
      <w:r>
        <w:continuationSeparator/>
      </w:r>
    </w:p>
  </w:endnote>
  <w:endnote w:type="continuationNotice" w:id="1">
    <w:p w14:paraId="58DB6743" w14:textId="77777777" w:rsidR="00835C0A" w:rsidRDefault="00835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D64EF" w:rsidRPr="00AE0550" w:rsidRDefault="00ED64EF">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D64EF" w:rsidRDefault="00ED64E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8F323" w14:textId="77777777" w:rsidR="00835C0A" w:rsidRDefault="00835C0A" w:rsidP="008535A8">
      <w:r>
        <w:separator/>
      </w:r>
    </w:p>
  </w:footnote>
  <w:footnote w:type="continuationSeparator" w:id="0">
    <w:p w14:paraId="00D94435" w14:textId="77777777" w:rsidR="00835C0A" w:rsidRDefault="00835C0A" w:rsidP="008535A8">
      <w:r>
        <w:continuationSeparator/>
      </w:r>
    </w:p>
  </w:footnote>
  <w:footnote w:type="continuationNotice" w:id="1">
    <w:p w14:paraId="4FD64F17" w14:textId="77777777" w:rsidR="00835C0A" w:rsidRDefault="00835C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32"/>
      </v:shape>
    </w:pict>
  </w:numPicBullet>
  <w:abstractNum w:abstractNumId="0"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6"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6"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11"/>
  </w:num>
  <w:num w:numId="4">
    <w:abstractNumId w:val="4"/>
  </w:num>
  <w:num w:numId="5">
    <w:abstractNumId w:val="22"/>
  </w:num>
  <w:num w:numId="6">
    <w:abstractNumId w:val="18"/>
  </w:num>
  <w:num w:numId="7">
    <w:abstractNumId w:val="15"/>
  </w:num>
  <w:num w:numId="8">
    <w:abstractNumId w:val="19"/>
  </w:num>
  <w:num w:numId="9">
    <w:abstractNumId w:val="27"/>
  </w:num>
  <w:num w:numId="10">
    <w:abstractNumId w:val="2"/>
  </w:num>
  <w:num w:numId="11">
    <w:abstractNumId w:val="12"/>
  </w:num>
  <w:num w:numId="12">
    <w:abstractNumId w:val="26"/>
  </w:num>
  <w:num w:numId="13">
    <w:abstractNumId w:val="23"/>
  </w:num>
  <w:num w:numId="14">
    <w:abstractNumId w:val="8"/>
  </w:num>
  <w:num w:numId="15">
    <w:abstractNumId w:val="7"/>
  </w:num>
  <w:num w:numId="16">
    <w:abstractNumId w:val="24"/>
  </w:num>
  <w:num w:numId="17">
    <w:abstractNumId w:val="14"/>
  </w:num>
  <w:num w:numId="18">
    <w:abstractNumId w:val="3"/>
  </w:num>
  <w:num w:numId="19">
    <w:abstractNumId w:val="21"/>
  </w:num>
  <w:num w:numId="20">
    <w:abstractNumId w:val="1"/>
  </w:num>
  <w:num w:numId="21">
    <w:abstractNumId w:val="20"/>
  </w:num>
  <w:num w:numId="22">
    <w:abstractNumId w:val="13"/>
  </w:num>
  <w:num w:numId="23">
    <w:abstractNumId w:val="10"/>
  </w:num>
  <w:num w:numId="24">
    <w:abstractNumId w:val="30"/>
  </w:num>
  <w:num w:numId="25">
    <w:abstractNumId w:val="31"/>
  </w:num>
  <w:num w:numId="26">
    <w:abstractNumId w:val="29"/>
  </w:num>
  <w:num w:numId="27">
    <w:abstractNumId w:val="5"/>
  </w:num>
  <w:num w:numId="28">
    <w:abstractNumId w:val="6"/>
  </w:num>
  <w:num w:numId="29">
    <w:abstractNumId w:val="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EA7"/>
    <w:rsid w:val="00021FEF"/>
    <w:rsid w:val="00022244"/>
    <w:rsid w:val="00022B4C"/>
    <w:rsid w:val="00022E20"/>
    <w:rsid w:val="000230A8"/>
    <w:rsid w:val="00023812"/>
    <w:rsid w:val="000251D1"/>
    <w:rsid w:val="0002528E"/>
    <w:rsid w:val="00026B33"/>
    <w:rsid w:val="0003083A"/>
    <w:rsid w:val="00031CCA"/>
    <w:rsid w:val="0003256E"/>
    <w:rsid w:val="0003257F"/>
    <w:rsid w:val="0003316E"/>
    <w:rsid w:val="00033A78"/>
    <w:rsid w:val="00033F0D"/>
    <w:rsid w:val="00034242"/>
    <w:rsid w:val="00034D4C"/>
    <w:rsid w:val="00034EE4"/>
    <w:rsid w:val="0003570D"/>
    <w:rsid w:val="00036326"/>
    <w:rsid w:val="0003655E"/>
    <w:rsid w:val="00036F26"/>
    <w:rsid w:val="000375B1"/>
    <w:rsid w:val="000401BB"/>
    <w:rsid w:val="0004053B"/>
    <w:rsid w:val="00040F78"/>
    <w:rsid w:val="000428AE"/>
    <w:rsid w:val="00042EC2"/>
    <w:rsid w:val="000433EE"/>
    <w:rsid w:val="0004467E"/>
    <w:rsid w:val="000448B7"/>
    <w:rsid w:val="00044B1B"/>
    <w:rsid w:val="0004581F"/>
    <w:rsid w:val="00045A90"/>
    <w:rsid w:val="00046EC6"/>
    <w:rsid w:val="00050EDB"/>
    <w:rsid w:val="000512D7"/>
    <w:rsid w:val="00053369"/>
    <w:rsid w:val="000551AF"/>
    <w:rsid w:val="000552B6"/>
    <w:rsid w:val="0006044D"/>
    <w:rsid w:val="000609E0"/>
    <w:rsid w:val="00061198"/>
    <w:rsid w:val="00062E4E"/>
    <w:rsid w:val="0006373C"/>
    <w:rsid w:val="00064D7D"/>
    <w:rsid w:val="00064DFA"/>
    <w:rsid w:val="00065291"/>
    <w:rsid w:val="00066DF6"/>
    <w:rsid w:val="00067C55"/>
    <w:rsid w:val="000733D6"/>
    <w:rsid w:val="00073647"/>
    <w:rsid w:val="00073E5D"/>
    <w:rsid w:val="00073EF8"/>
    <w:rsid w:val="0007444F"/>
    <w:rsid w:val="00077884"/>
    <w:rsid w:val="00077DA4"/>
    <w:rsid w:val="0008003F"/>
    <w:rsid w:val="000806F7"/>
    <w:rsid w:val="00081907"/>
    <w:rsid w:val="00081AB9"/>
    <w:rsid w:val="000834AF"/>
    <w:rsid w:val="000839DD"/>
    <w:rsid w:val="000851B0"/>
    <w:rsid w:val="000854DB"/>
    <w:rsid w:val="000856D6"/>
    <w:rsid w:val="00087AB3"/>
    <w:rsid w:val="00087B5A"/>
    <w:rsid w:val="000907F6"/>
    <w:rsid w:val="00090FA5"/>
    <w:rsid w:val="0009233E"/>
    <w:rsid w:val="0009278B"/>
    <w:rsid w:val="0009480B"/>
    <w:rsid w:val="00095832"/>
    <w:rsid w:val="00096756"/>
    <w:rsid w:val="00096DA0"/>
    <w:rsid w:val="00097AE9"/>
    <w:rsid w:val="000A17AB"/>
    <w:rsid w:val="000A2DC0"/>
    <w:rsid w:val="000A37CB"/>
    <w:rsid w:val="000A5B95"/>
    <w:rsid w:val="000A7022"/>
    <w:rsid w:val="000A7390"/>
    <w:rsid w:val="000A7B55"/>
    <w:rsid w:val="000A7C38"/>
    <w:rsid w:val="000B067E"/>
    <w:rsid w:val="000B0DC0"/>
    <w:rsid w:val="000B13F3"/>
    <w:rsid w:val="000B1735"/>
    <w:rsid w:val="000B3041"/>
    <w:rsid w:val="000B571F"/>
    <w:rsid w:val="000B5804"/>
    <w:rsid w:val="000B721B"/>
    <w:rsid w:val="000B7685"/>
    <w:rsid w:val="000B7E2F"/>
    <w:rsid w:val="000C0ED4"/>
    <w:rsid w:val="000C161F"/>
    <w:rsid w:val="000C1764"/>
    <w:rsid w:val="000C1AB3"/>
    <w:rsid w:val="000C1F15"/>
    <w:rsid w:val="000C1F3F"/>
    <w:rsid w:val="000C3103"/>
    <w:rsid w:val="000C3B70"/>
    <w:rsid w:val="000C49E2"/>
    <w:rsid w:val="000C559E"/>
    <w:rsid w:val="000C569C"/>
    <w:rsid w:val="000D0739"/>
    <w:rsid w:val="000D0C75"/>
    <w:rsid w:val="000D2647"/>
    <w:rsid w:val="000D34E2"/>
    <w:rsid w:val="000D4C9D"/>
    <w:rsid w:val="000D5E86"/>
    <w:rsid w:val="000D6437"/>
    <w:rsid w:val="000E05C4"/>
    <w:rsid w:val="000E08E0"/>
    <w:rsid w:val="000E0ADF"/>
    <w:rsid w:val="000E1CE6"/>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BEC"/>
    <w:rsid w:val="00141683"/>
    <w:rsid w:val="00141A25"/>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B77"/>
    <w:rsid w:val="00157F50"/>
    <w:rsid w:val="00162A1C"/>
    <w:rsid w:val="00163DE5"/>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438"/>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18A1"/>
    <w:rsid w:val="00213533"/>
    <w:rsid w:val="002139BA"/>
    <w:rsid w:val="00213CFD"/>
    <w:rsid w:val="00216AFD"/>
    <w:rsid w:val="00216BBD"/>
    <w:rsid w:val="00216C78"/>
    <w:rsid w:val="0021722C"/>
    <w:rsid w:val="0021764C"/>
    <w:rsid w:val="0022122A"/>
    <w:rsid w:val="0022210D"/>
    <w:rsid w:val="00224201"/>
    <w:rsid w:val="002250A3"/>
    <w:rsid w:val="002255B6"/>
    <w:rsid w:val="00225A4F"/>
    <w:rsid w:val="0022662A"/>
    <w:rsid w:val="0022754C"/>
    <w:rsid w:val="00230AE8"/>
    <w:rsid w:val="00231219"/>
    <w:rsid w:val="00231A35"/>
    <w:rsid w:val="00233668"/>
    <w:rsid w:val="00233939"/>
    <w:rsid w:val="00234B25"/>
    <w:rsid w:val="00234BB1"/>
    <w:rsid w:val="002358C7"/>
    <w:rsid w:val="00235DCC"/>
    <w:rsid w:val="00236A55"/>
    <w:rsid w:val="00236AC0"/>
    <w:rsid w:val="0024093F"/>
    <w:rsid w:val="0024310C"/>
    <w:rsid w:val="0024359C"/>
    <w:rsid w:val="00244714"/>
    <w:rsid w:val="00250542"/>
    <w:rsid w:val="00250A5C"/>
    <w:rsid w:val="00250D70"/>
    <w:rsid w:val="00252006"/>
    <w:rsid w:val="00252531"/>
    <w:rsid w:val="00252824"/>
    <w:rsid w:val="00252F34"/>
    <w:rsid w:val="0025440E"/>
    <w:rsid w:val="002545A5"/>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D79"/>
    <w:rsid w:val="00274E77"/>
    <w:rsid w:val="00275039"/>
    <w:rsid w:val="002751B0"/>
    <w:rsid w:val="00275E0A"/>
    <w:rsid w:val="002761D8"/>
    <w:rsid w:val="00276D4B"/>
    <w:rsid w:val="0028041D"/>
    <w:rsid w:val="0028074C"/>
    <w:rsid w:val="00280885"/>
    <w:rsid w:val="00281646"/>
    <w:rsid w:val="00283D6E"/>
    <w:rsid w:val="00285081"/>
    <w:rsid w:val="002871EE"/>
    <w:rsid w:val="00287EE5"/>
    <w:rsid w:val="00290751"/>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897"/>
    <w:rsid w:val="002A75A5"/>
    <w:rsid w:val="002A76C4"/>
    <w:rsid w:val="002B02C8"/>
    <w:rsid w:val="002B26E7"/>
    <w:rsid w:val="002B28B3"/>
    <w:rsid w:val="002B3EB0"/>
    <w:rsid w:val="002B6750"/>
    <w:rsid w:val="002B6824"/>
    <w:rsid w:val="002C0645"/>
    <w:rsid w:val="002C0BA1"/>
    <w:rsid w:val="002C1654"/>
    <w:rsid w:val="002C2410"/>
    <w:rsid w:val="002C256F"/>
    <w:rsid w:val="002C313D"/>
    <w:rsid w:val="002C35CB"/>
    <w:rsid w:val="002C432D"/>
    <w:rsid w:val="002C4354"/>
    <w:rsid w:val="002C559F"/>
    <w:rsid w:val="002C5EE2"/>
    <w:rsid w:val="002C6BC2"/>
    <w:rsid w:val="002C74D6"/>
    <w:rsid w:val="002D210F"/>
    <w:rsid w:val="002D4C0B"/>
    <w:rsid w:val="002D7678"/>
    <w:rsid w:val="002E0289"/>
    <w:rsid w:val="002E1807"/>
    <w:rsid w:val="002E1DB9"/>
    <w:rsid w:val="002E2174"/>
    <w:rsid w:val="002E2668"/>
    <w:rsid w:val="002E3036"/>
    <w:rsid w:val="002E3CFD"/>
    <w:rsid w:val="002E4977"/>
    <w:rsid w:val="002E4DC9"/>
    <w:rsid w:val="002E4E3F"/>
    <w:rsid w:val="002E6AFC"/>
    <w:rsid w:val="002E7A66"/>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3168"/>
    <w:rsid w:val="003131AF"/>
    <w:rsid w:val="00315796"/>
    <w:rsid w:val="00315F08"/>
    <w:rsid w:val="00315FC8"/>
    <w:rsid w:val="003168F8"/>
    <w:rsid w:val="003171B5"/>
    <w:rsid w:val="003178F5"/>
    <w:rsid w:val="00320CD1"/>
    <w:rsid w:val="00321218"/>
    <w:rsid w:val="00322B66"/>
    <w:rsid w:val="00324304"/>
    <w:rsid w:val="00326170"/>
    <w:rsid w:val="003265A0"/>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290E"/>
    <w:rsid w:val="00342F8F"/>
    <w:rsid w:val="00342FEF"/>
    <w:rsid w:val="00343F74"/>
    <w:rsid w:val="003449BC"/>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7609"/>
    <w:rsid w:val="00357783"/>
    <w:rsid w:val="003606DD"/>
    <w:rsid w:val="00361409"/>
    <w:rsid w:val="00361F63"/>
    <w:rsid w:val="0036284F"/>
    <w:rsid w:val="00362BDE"/>
    <w:rsid w:val="00363796"/>
    <w:rsid w:val="00363C54"/>
    <w:rsid w:val="00364299"/>
    <w:rsid w:val="0036461B"/>
    <w:rsid w:val="00366A82"/>
    <w:rsid w:val="00367581"/>
    <w:rsid w:val="00367772"/>
    <w:rsid w:val="00367B8C"/>
    <w:rsid w:val="00367DE0"/>
    <w:rsid w:val="00370E1E"/>
    <w:rsid w:val="003724F4"/>
    <w:rsid w:val="00372A84"/>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739"/>
    <w:rsid w:val="003937ED"/>
    <w:rsid w:val="00394140"/>
    <w:rsid w:val="00395431"/>
    <w:rsid w:val="003969CD"/>
    <w:rsid w:val="00396CE6"/>
    <w:rsid w:val="0039781F"/>
    <w:rsid w:val="003A00FE"/>
    <w:rsid w:val="003A186E"/>
    <w:rsid w:val="003A224F"/>
    <w:rsid w:val="003A26E6"/>
    <w:rsid w:val="003A27CA"/>
    <w:rsid w:val="003A295E"/>
    <w:rsid w:val="003A4103"/>
    <w:rsid w:val="003A4602"/>
    <w:rsid w:val="003A6267"/>
    <w:rsid w:val="003A67EA"/>
    <w:rsid w:val="003A7976"/>
    <w:rsid w:val="003B14BD"/>
    <w:rsid w:val="003B302B"/>
    <w:rsid w:val="003B36D3"/>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6264"/>
    <w:rsid w:val="003F6508"/>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77B"/>
    <w:rsid w:val="00416C2F"/>
    <w:rsid w:val="0041736D"/>
    <w:rsid w:val="004176AF"/>
    <w:rsid w:val="00417ACC"/>
    <w:rsid w:val="004201F1"/>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C10"/>
    <w:rsid w:val="00447190"/>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CC6"/>
    <w:rsid w:val="004630A5"/>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23BD"/>
    <w:rsid w:val="00494E21"/>
    <w:rsid w:val="004954FB"/>
    <w:rsid w:val="0049570E"/>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941"/>
    <w:rsid w:val="004B43F5"/>
    <w:rsid w:val="004B4D0D"/>
    <w:rsid w:val="004B4E6C"/>
    <w:rsid w:val="004B4E9F"/>
    <w:rsid w:val="004B69AE"/>
    <w:rsid w:val="004B69D4"/>
    <w:rsid w:val="004B70DF"/>
    <w:rsid w:val="004B7336"/>
    <w:rsid w:val="004C1A36"/>
    <w:rsid w:val="004C1CB2"/>
    <w:rsid w:val="004C2788"/>
    <w:rsid w:val="004C2A9F"/>
    <w:rsid w:val="004C3A7D"/>
    <w:rsid w:val="004C76B1"/>
    <w:rsid w:val="004C7CF0"/>
    <w:rsid w:val="004D1167"/>
    <w:rsid w:val="004D16EB"/>
    <w:rsid w:val="004D1B11"/>
    <w:rsid w:val="004D1FC7"/>
    <w:rsid w:val="004D3452"/>
    <w:rsid w:val="004D3B47"/>
    <w:rsid w:val="004D5A68"/>
    <w:rsid w:val="004D69DC"/>
    <w:rsid w:val="004D76C6"/>
    <w:rsid w:val="004D7B2F"/>
    <w:rsid w:val="004E293B"/>
    <w:rsid w:val="004E2C66"/>
    <w:rsid w:val="004E418D"/>
    <w:rsid w:val="004E4F40"/>
    <w:rsid w:val="004E5772"/>
    <w:rsid w:val="004E5BA5"/>
    <w:rsid w:val="004E5F4B"/>
    <w:rsid w:val="004E66B6"/>
    <w:rsid w:val="004E7578"/>
    <w:rsid w:val="004F0C54"/>
    <w:rsid w:val="004F0E1A"/>
    <w:rsid w:val="004F17BC"/>
    <w:rsid w:val="004F1962"/>
    <w:rsid w:val="004F2A99"/>
    <w:rsid w:val="004F3587"/>
    <w:rsid w:val="004F54C1"/>
    <w:rsid w:val="004F5A21"/>
    <w:rsid w:val="004F5A71"/>
    <w:rsid w:val="004F66E9"/>
    <w:rsid w:val="004F6CC1"/>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5D5"/>
    <w:rsid w:val="005419D8"/>
    <w:rsid w:val="00541F38"/>
    <w:rsid w:val="00542EB8"/>
    <w:rsid w:val="00543869"/>
    <w:rsid w:val="005444D6"/>
    <w:rsid w:val="0054461E"/>
    <w:rsid w:val="00544AF6"/>
    <w:rsid w:val="00544CE8"/>
    <w:rsid w:val="0054685A"/>
    <w:rsid w:val="00546E86"/>
    <w:rsid w:val="00547B2D"/>
    <w:rsid w:val="0055029C"/>
    <w:rsid w:val="00551362"/>
    <w:rsid w:val="00551945"/>
    <w:rsid w:val="00552118"/>
    <w:rsid w:val="005525BA"/>
    <w:rsid w:val="00552EF1"/>
    <w:rsid w:val="00552F47"/>
    <w:rsid w:val="00553906"/>
    <w:rsid w:val="00557574"/>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ABC"/>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4441"/>
    <w:rsid w:val="0059475C"/>
    <w:rsid w:val="005954C5"/>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F84"/>
    <w:rsid w:val="005A79C9"/>
    <w:rsid w:val="005B0245"/>
    <w:rsid w:val="005B0424"/>
    <w:rsid w:val="005B0C16"/>
    <w:rsid w:val="005B0D55"/>
    <w:rsid w:val="005B0EB1"/>
    <w:rsid w:val="005B104C"/>
    <w:rsid w:val="005B1DC4"/>
    <w:rsid w:val="005B1DF2"/>
    <w:rsid w:val="005B233A"/>
    <w:rsid w:val="005B3096"/>
    <w:rsid w:val="005B32AF"/>
    <w:rsid w:val="005B5012"/>
    <w:rsid w:val="005B6393"/>
    <w:rsid w:val="005C17F6"/>
    <w:rsid w:val="005C2309"/>
    <w:rsid w:val="005C6721"/>
    <w:rsid w:val="005C72A4"/>
    <w:rsid w:val="005D001D"/>
    <w:rsid w:val="005D11E8"/>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225E"/>
    <w:rsid w:val="005F25FC"/>
    <w:rsid w:val="005F3245"/>
    <w:rsid w:val="005F33DB"/>
    <w:rsid w:val="005F39AC"/>
    <w:rsid w:val="005F4AEE"/>
    <w:rsid w:val="005F4C7C"/>
    <w:rsid w:val="005F518F"/>
    <w:rsid w:val="005F76AF"/>
    <w:rsid w:val="005F7E9C"/>
    <w:rsid w:val="00600090"/>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B1F"/>
    <w:rsid w:val="00625499"/>
    <w:rsid w:val="00625996"/>
    <w:rsid w:val="00626210"/>
    <w:rsid w:val="00626549"/>
    <w:rsid w:val="00626DD4"/>
    <w:rsid w:val="00627B43"/>
    <w:rsid w:val="0063067D"/>
    <w:rsid w:val="00630CD1"/>
    <w:rsid w:val="006314E6"/>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4C9B"/>
    <w:rsid w:val="006554EA"/>
    <w:rsid w:val="006600BC"/>
    <w:rsid w:val="006611F9"/>
    <w:rsid w:val="006613F0"/>
    <w:rsid w:val="00661546"/>
    <w:rsid w:val="00661F1E"/>
    <w:rsid w:val="00663C4A"/>
    <w:rsid w:val="00663C4E"/>
    <w:rsid w:val="00663D85"/>
    <w:rsid w:val="00664E71"/>
    <w:rsid w:val="006667A6"/>
    <w:rsid w:val="006703D6"/>
    <w:rsid w:val="00671084"/>
    <w:rsid w:val="006717FC"/>
    <w:rsid w:val="00671A93"/>
    <w:rsid w:val="00672BC2"/>
    <w:rsid w:val="00672ED8"/>
    <w:rsid w:val="00673B5C"/>
    <w:rsid w:val="006742B2"/>
    <w:rsid w:val="006748F0"/>
    <w:rsid w:val="00675204"/>
    <w:rsid w:val="00675491"/>
    <w:rsid w:val="00676E0B"/>
    <w:rsid w:val="006779E4"/>
    <w:rsid w:val="00681A23"/>
    <w:rsid w:val="0068206F"/>
    <w:rsid w:val="006830B2"/>
    <w:rsid w:val="006837F4"/>
    <w:rsid w:val="00683941"/>
    <w:rsid w:val="00684382"/>
    <w:rsid w:val="00684A4D"/>
    <w:rsid w:val="006860BF"/>
    <w:rsid w:val="00687487"/>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2C3E"/>
    <w:rsid w:val="006C464B"/>
    <w:rsid w:val="006C6CF5"/>
    <w:rsid w:val="006C7DA8"/>
    <w:rsid w:val="006D0032"/>
    <w:rsid w:val="006D279C"/>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5A17"/>
    <w:rsid w:val="00725E19"/>
    <w:rsid w:val="00726A8A"/>
    <w:rsid w:val="00726E34"/>
    <w:rsid w:val="00732779"/>
    <w:rsid w:val="007337A7"/>
    <w:rsid w:val="007343FB"/>
    <w:rsid w:val="007358C6"/>
    <w:rsid w:val="00736AF4"/>
    <w:rsid w:val="00737B2E"/>
    <w:rsid w:val="00737FBF"/>
    <w:rsid w:val="00740174"/>
    <w:rsid w:val="00741E5F"/>
    <w:rsid w:val="00743274"/>
    <w:rsid w:val="007432BB"/>
    <w:rsid w:val="007435CC"/>
    <w:rsid w:val="00744770"/>
    <w:rsid w:val="00745298"/>
    <w:rsid w:val="007452CD"/>
    <w:rsid w:val="007460FB"/>
    <w:rsid w:val="00747B1E"/>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552F"/>
    <w:rsid w:val="007657EB"/>
    <w:rsid w:val="007664F3"/>
    <w:rsid w:val="007666BE"/>
    <w:rsid w:val="00766974"/>
    <w:rsid w:val="0076714B"/>
    <w:rsid w:val="00767401"/>
    <w:rsid w:val="00770625"/>
    <w:rsid w:val="00770F9F"/>
    <w:rsid w:val="00772428"/>
    <w:rsid w:val="00772D64"/>
    <w:rsid w:val="00773838"/>
    <w:rsid w:val="0077483C"/>
    <w:rsid w:val="007750D1"/>
    <w:rsid w:val="007764EC"/>
    <w:rsid w:val="00776C09"/>
    <w:rsid w:val="007779CF"/>
    <w:rsid w:val="00777F19"/>
    <w:rsid w:val="00780EF0"/>
    <w:rsid w:val="00781960"/>
    <w:rsid w:val="0078269E"/>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5A11"/>
    <w:rsid w:val="007964F4"/>
    <w:rsid w:val="007A0FF5"/>
    <w:rsid w:val="007A1346"/>
    <w:rsid w:val="007A15B3"/>
    <w:rsid w:val="007A1BBD"/>
    <w:rsid w:val="007A2464"/>
    <w:rsid w:val="007A329B"/>
    <w:rsid w:val="007A4D32"/>
    <w:rsid w:val="007A4D86"/>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6D6"/>
    <w:rsid w:val="007C3BCA"/>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EA3"/>
    <w:rsid w:val="007E640D"/>
    <w:rsid w:val="007E6578"/>
    <w:rsid w:val="007E679F"/>
    <w:rsid w:val="007E6810"/>
    <w:rsid w:val="007E699E"/>
    <w:rsid w:val="007E6A04"/>
    <w:rsid w:val="007E6C2A"/>
    <w:rsid w:val="007E7B47"/>
    <w:rsid w:val="007E7CA4"/>
    <w:rsid w:val="007F0216"/>
    <w:rsid w:val="007F1344"/>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4B95"/>
    <w:rsid w:val="0080517F"/>
    <w:rsid w:val="00806729"/>
    <w:rsid w:val="008075DF"/>
    <w:rsid w:val="00812B05"/>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6BF"/>
    <w:rsid w:val="008758D0"/>
    <w:rsid w:val="0087664D"/>
    <w:rsid w:val="008772BF"/>
    <w:rsid w:val="00877383"/>
    <w:rsid w:val="00877506"/>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50E4"/>
    <w:rsid w:val="008C5142"/>
    <w:rsid w:val="008C54D6"/>
    <w:rsid w:val="008C55DD"/>
    <w:rsid w:val="008C58D6"/>
    <w:rsid w:val="008C5F81"/>
    <w:rsid w:val="008C71E1"/>
    <w:rsid w:val="008C7E8F"/>
    <w:rsid w:val="008D01A5"/>
    <w:rsid w:val="008D03B5"/>
    <w:rsid w:val="008D11F0"/>
    <w:rsid w:val="008D18D7"/>
    <w:rsid w:val="008D2375"/>
    <w:rsid w:val="008D6938"/>
    <w:rsid w:val="008E0329"/>
    <w:rsid w:val="008E04D2"/>
    <w:rsid w:val="008E0C56"/>
    <w:rsid w:val="008E0C5A"/>
    <w:rsid w:val="008E0DD8"/>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6311"/>
    <w:rsid w:val="0091685A"/>
    <w:rsid w:val="00917855"/>
    <w:rsid w:val="009179C1"/>
    <w:rsid w:val="0092068D"/>
    <w:rsid w:val="00920808"/>
    <w:rsid w:val="00920EB4"/>
    <w:rsid w:val="00922692"/>
    <w:rsid w:val="00923136"/>
    <w:rsid w:val="0092476C"/>
    <w:rsid w:val="00926392"/>
    <w:rsid w:val="00927E82"/>
    <w:rsid w:val="00931F84"/>
    <w:rsid w:val="00932558"/>
    <w:rsid w:val="009328C1"/>
    <w:rsid w:val="00932B28"/>
    <w:rsid w:val="009363D0"/>
    <w:rsid w:val="009370B0"/>
    <w:rsid w:val="0093757B"/>
    <w:rsid w:val="00940713"/>
    <w:rsid w:val="00943D63"/>
    <w:rsid w:val="00943EC9"/>
    <w:rsid w:val="0094456A"/>
    <w:rsid w:val="009453D5"/>
    <w:rsid w:val="00946013"/>
    <w:rsid w:val="00946706"/>
    <w:rsid w:val="00946A46"/>
    <w:rsid w:val="00946B75"/>
    <w:rsid w:val="00946D3A"/>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4DCB"/>
    <w:rsid w:val="00976D16"/>
    <w:rsid w:val="00977862"/>
    <w:rsid w:val="00980DD2"/>
    <w:rsid w:val="009840CA"/>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C04"/>
    <w:rsid w:val="009B321B"/>
    <w:rsid w:val="009B36F6"/>
    <w:rsid w:val="009B4622"/>
    <w:rsid w:val="009B4CE4"/>
    <w:rsid w:val="009B4E85"/>
    <w:rsid w:val="009B6AD9"/>
    <w:rsid w:val="009B71FE"/>
    <w:rsid w:val="009B761B"/>
    <w:rsid w:val="009B7866"/>
    <w:rsid w:val="009C000A"/>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23FB"/>
    <w:rsid w:val="009E2D3E"/>
    <w:rsid w:val="009E3BEC"/>
    <w:rsid w:val="009E418F"/>
    <w:rsid w:val="009E45D9"/>
    <w:rsid w:val="009E586A"/>
    <w:rsid w:val="009E7091"/>
    <w:rsid w:val="009E7DB9"/>
    <w:rsid w:val="009F18B8"/>
    <w:rsid w:val="009F1EE1"/>
    <w:rsid w:val="009F25B5"/>
    <w:rsid w:val="009F403A"/>
    <w:rsid w:val="009F44DF"/>
    <w:rsid w:val="009F5D44"/>
    <w:rsid w:val="009F7488"/>
    <w:rsid w:val="009F759D"/>
    <w:rsid w:val="00A02783"/>
    <w:rsid w:val="00A02AB1"/>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45D8"/>
    <w:rsid w:val="00A75AC3"/>
    <w:rsid w:val="00A768D9"/>
    <w:rsid w:val="00A76B03"/>
    <w:rsid w:val="00A76E6F"/>
    <w:rsid w:val="00A77DE8"/>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A89"/>
    <w:rsid w:val="00AC04B8"/>
    <w:rsid w:val="00AC292F"/>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56BC"/>
    <w:rsid w:val="00AF5F68"/>
    <w:rsid w:val="00AF6293"/>
    <w:rsid w:val="00AF6D1E"/>
    <w:rsid w:val="00B001FE"/>
    <w:rsid w:val="00B00B55"/>
    <w:rsid w:val="00B00DCB"/>
    <w:rsid w:val="00B013A2"/>
    <w:rsid w:val="00B01490"/>
    <w:rsid w:val="00B014DC"/>
    <w:rsid w:val="00B0165E"/>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1D4B"/>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14CB"/>
    <w:rsid w:val="00B718FA"/>
    <w:rsid w:val="00B7204F"/>
    <w:rsid w:val="00B723B8"/>
    <w:rsid w:val="00B72DDD"/>
    <w:rsid w:val="00B74252"/>
    <w:rsid w:val="00B74C38"/>
    <w:rsid w:val="00B754D9"/>
    <w:rsid w:val="00B76A52"/>
    <w:rsid w:val="00B80927"/>
    <w:rsid w:val="00B82B5B"/>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74E0"/>
    <w:rsid w:val="00C0027B"/>
    <w:rsid w:val="00C01F56"/>
    <w:rsid w:val="00C029D3"/>
    <w:rsid w:val="00C031B6"/>
    <w:rsid w:val="00C034B1"/>
    <w:rsid w:val="00C05CA7"/>
    <w:rsid w:val="00C060B9"/>
    <w:rsid w:val="00C10DE3"/>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A50"/>
    <w:rsid w:val="00C2329A"/>
    <w:rsid w:val="00C237CA"/>
    <w:rsid w:val="00C2383B"/>
    <w:rsid w:val="00C23A16"/>
    <w:rsid w:val="00C25025"/>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7030"/>
    <w:rsid w:val="00C57098"/>
    <w:rsid w:val="00C61224"/>
    <w:rsid w:val="00C61696"/>
    <w:rsid w:val="00C6196C"/>
    <w:rsid w:val="00C63441"/>
    <w:rsid w:val="00C64780"/>
    <w:rsid w:val="00C6550C"/>
    <w:rsid w:val="00C6560C"/>
    <w:rsid w:val="00C6651B"/>
    <w:rsid w:val="00C665AD"/>
    <w:rsid w:val="00C66DCD"/>
    <w:rsid w:val="00C676A3"/>
    <w:rsid w:val="00C715E5"/>
    <w:rsid w:val="00C728C0"/>
    <w:rsid w:val="00C73A6E"/>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90BEA"/>
    <w:rsid w:val="00C91508"/>
    <w:rsid w:val="00C91678"/>
    <w:rsid w:val="00C9239F"/>
    <w:rsid w:val="00C92675"/>
    <w:rsid w:val="00C93225"/>
    <w:rsid w:val="00C9402D"/>
    <w:rsid w:val="00C9558D"/>
    <w:rsid w:val="00C958FF"/>
    <w:rsid w:val="00C95EF7"/>
    <w:rsid w:val="00C96AD7"/>
    <w:rsid w:val="00C96C04"/>
    <w:rsid w:val="00C96F4F"/>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637D"/>
    <w:rsid w:val="00CD0857"/>
    <w:rsid w:val="00CD0E6A"/>
    <w:rsid w:val="00CD1F10"/>
    <w:rsid w:val="00CD316A"/>
    <w:rsid w:val="00CD50D6"/>
    <w:rsid w:val="00CD560B"/>
    <w:rsid w:val="00CD5A37"/>
    <w:rsid w:val="00CD5FC7"/>
    <w:rsid w:val="00CD6056"/>
    <w:rsid w:val="00CD6513"/>
    <w:rsid w:val="00CE0480"/>
    <w:rsid w:val="00CE077A"/>
    <w:rsid w:val="00CE190B"/>
    <w:rsid w:val="00CE1AD2"/>
    <w:rsid w:val="00CE21E8"/>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D009DD"/>
    <w:rsid w:val="00D02489"/>
    <w:rsid w:val="00D03453"/>
    <w:rsid w:val="00D039F8"/>
    <w:rsid w:val="00D03A0D"/>
    <w:rsid w:val="00D04CEA"/>
    <w:rsid w:val="00D05630"/>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7C4A"/>
    <w:rsid w:val="00D17E80"/>
    <w:rsid w:val="00D2065A"/>
    <w:rsid w:val="00D21D59"/>
    <w:rsid w:val="00D22E7C"/>
    <w:rsid w:val="00D2415F"/>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51749"/>
    <w:rsid w:val="00D523C6"/>
    <w:rsid w:val="00D5256A"/>
    <w:rsid w:val="00D52587"/>
    <w:rsid w:val="00D553CC"/>
    <w:rsid w:val="00D55D4B"/>
    <w:rsid w:val="00D560FA"/>
    <w:rsid w:val="00D563E4"/>
    <w:rsid w:val="00D5774A"/>
    <w:rsid w:val="00D57A8A"/>
    <w:rsid w:val="00D601E6"/>
    <w:rsid w:val="00D60621"/>
    <w:rsid w:val="00D6182D"/>
    <w:rsid w:val="00D650F3"/>
    <w:rsid w:val="00D65599"/>
    <w:rsid w:val="00D65E07"/>
    <w:rsid w:val="00D66545"/>
    <w:rsid w:val="00D70206"/>
    <w:rsid w:val="00D70FD9"/>
    <w:rsid w:val="00D7102C"/>
    <w:rsid w:val="00D723BC"/>
    <w:rsid w:val="00D7247B"/>
    <w:rsid w:val="00D73930"/>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3D2A"/>
    <w:rsid w:val="00D94DAB"/>
    <w:rsid w:val="00D9699B"/>
    <w:rsid w:val="00D976C7"/>
    <w:rsid w:val="00DA0356"/>
    <w:rsid w:val="00DA1BD9"/>
    <w:rsid w:val="00DA21C7"/>
    <w:rsid w:val="00DA222C"/>
    <w:rsid w:val="00DA2D7F"/>
    <w:rsid w:val="00DA34A3"/>
    <w:rsid w:val="00DA4459"/>
    <w:rsid w:val="00DA4732"/>
    <w:rsid w:val="00DA49DA"/>
    <w:rsid w:val="00DA52EA"/>
    <w:rsid w:val="00DA6575"/>
    <w:rsid w:val="00DA6831"/>
    <w:rsid w:val="00DA686B"/>
    <w:rsid w:val="00DA6C8A"/>
    <w:rsid w:val="00DA753B"/>
    <w:rsid w:val="00DB02E1"/>
    <w:rsid w:val="00DB070A"/>
    <w:rsid w:val="00DB1DE8"/>
    <w:rsid w:val="00DB2396"/>
    <w:rsid w:val="00DB28E0"/>
    <w:rsid w:val="00DB324A"/>
    <w:rsid w:val="00DB423E"/>
    <w:rsid w:val="00DB42BB"/>
    <w:rsid w:val="00DB471A"/>
    <w:rsid w:val="00DB489F"/>
    <w:rsid w:val="00DB4A2D"/>
    <w:rsid w:val="00DB5C83"/>
    <w:rsid w:val="00DB5EA1"/>
    <w:rsid w:val="00DB662C"/>
    <w:rsid w:val="00DB68A7"/>
    <w:rsid w:val="00DB6EC0"/>
    <w:rsid w:val="00DC068B"/>
    <w:rsid w:val="00DC0942"/>
    <w:rsid w:val="00DC1092"/>
    <w:rsid w:val="00DC126F"/>
    <w:rsid w:val="00DC15E2"/>
    <w:rsid w:val="00DC2BDE"/>
    <w:rsid w:val="00DC2F64"/>
    <w:rsid w:val="00DC338A"/>
    <w:rsid w:val="00DC45D3"/>
    <w:rsid w:val="00DC65E2"/>
    <w:rsid w:val="00DC6E9C"/>
    <w:rsid w:val="00DD0608"/>
    <w:rsid w:val="00DD0EC8"/>
    <w:rsid w:val="00DD2443"/>
    <w:rsid w:val="00DD2B17"/>
    <w:rsid w:val="00DD51D0"/>
    <w:rsid w:val="00DE00B8"/>
    <w:rsid w:val="00DE0F7D"/>
    <w:rsid w:val="00DE17A4"/>
    <w:rsid w:val="00DE3450"/>
    <w:rsid w:val="00DE361F"/>
    <w:rsid w:val="00DE3A91"/>
    <w:rsid w:val="00DE5079"/>
    <w:rsid w:val="00DE5501"/>
    <w:rsid w:val="00DE5761"/>
    <w:rsid w:val="00DE5ED0"/>
    <w:rsid w:val="00DE6965"/>
    <w:rsid w:val="00DE69AA"/>
    <w:rsid w:val="00DE76E1"/>
    <w:rsid w:val="00DE771F"/>
    <w:rsid w:val="00DE7944"/>
    <w:rsid w:val="00DE7CF7"/>
    <w:rsid w:val="00DF02EA"/>
    <w:rsid w:val="00DF3278"/>
    <w:rsid w:val="00DF4400"/>
    <w:rsid w:val="00DF4E94"/>
    <w:rsid w:val="00DF4F9E"/>
    <w:rsid w:val="00DF5047"/>
    <w:rsid w:val="00DF55DD"/>
    <w:rsid w:val="00DF5EC9"/>
    <w:rsid w:val="00DF7426"/>
    <w:rsid w:val="00E01122"/>
    <w:rsid w:val="00E026CB"/>
    <w:rsid w:val="00E02D28"/>
    <w:rsid w:val="00E02D2A"/>
    <w:rsid w:val="00E02FE8"/>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3967"/>
    <w:rsid w:val="00E243AF"/>
    <w:rsid w:val="00E246F0"/>
    <w:rsid w:val="00E2505D"/>
    <w:rsid w:val="00E25B3E"/>
    <w:rsid w:val="00E25F6D"/>
    <w:rsid w:val="00E2632B"/>
    <w:rsid w:val="00E26A94"/>
    <w:rsid w:val="00E27EEC"/>
    <w:rsid w:val="00E31227"/>
    <w:rsid w:val="00E31BBB"/>
    <w:rsid w:val="00E329A9"/>
    <w:rsid w:val="00E335BF"/>
    <w:rsid w:val="00E3385D"/>
    <w:rsid w:val="00E34BE1"/>
    <w:rsid w:val="00E34F6D"/>
    <w:rsid w:val="00E36001"/>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45E0"/>
    <w:rsid w:val="00E9007E"/>
    <w:rsid w:val="00E921B9"/>
    <w:rsid w:val="00E92B70"/>
    <w:rsid w:val="00E9311A"/>
    <w:rsid w:val="00E9495A"/>
    <w:rsid w:val="00E9559B"/>
    <w:rsid w:val="00E957EF"/>
    <w:rsid w:val="00E9674A"/>
    <w:rsid w:val="00E967A1"/>
    <w:rsid w:val="00E96EDD"/>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C9D"/>
    <w:rsid w:val="00EB274D"/>
    <w:rsid w:val="00EB27D6"/>
    <w:rsid w:val="00EB4337"/>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98"/>
    <w:rsid w:val="00EC46BA"/>
    <w:rsid w:val="00EC53B2"/>
    <w:rsid w:val="00EC54F4"/>
    <w:rsid w:val="00EC5C74"/>
    <w:rsid w:val="00EC67A5"/>
    <w:rsid w:val="00EC67D2"/>
    <w:rsid w:val="00EC7C80"/>
    <w:rsid w:val="00ED0381"/>
    <w:rsid w:val="00ED0E47"/>
    <w:rsid w:val="00ED11FC"/>
    <w:rsid w:val="00ED18F0"/>
    <w:rsid w:val="00ED2A2C"/>
    <w:rsid w:val="00ED43F6"/>
    <w:rsid w:val="00ED5422"/>
    <w:rsid w:val="00ED550C"/>
    <w:rsid w:val="00ED5564"/>
    <w:rsid w:val="00ED64EF"/>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90690"/>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E72"/>
    <w:rsid w:val="00FC39B7"/>
    <w:rsid w:val="00FC462B"/>
    <w:rsid w:val="00FC5C4C"/>
    <w:rsid w:val="00FC6A3E"/>
    <w:rsid w:val="00FC74CF"/>
    <w:rsid w:val="00FC7B2E"/>
    <w:rsid w:val="00FD0514"/>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084914073">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882BE-C381-4FF8-9CCD-8E96A7DD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1642</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3</cp:revision>
  <cp:lastPrinted>2021-12-08T21:31:00Z</cp:lastPrinted>
  <dcterms:created xsi:type="dcterms:W3CDTF">2021-12-08T20:39:00Z</dcterms:created>
  <dcterms:modified xsi:type="dcterms:W3CDTF">2021-12-08T21:31:00Z</dcterms:modified>
</cp:coreProperties>
</file>